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AE6F0" w14:textId="58D8ECB4" w:rsidR="00456887" w:rsidRPr="008A1047" w:rsidRDefault="00456887" w:rsidP="00024FB0">
      <w:pPr>
        <w:spacing w:after="0"/>
        <w:rPr>
          <w:rFonts w:cstheme="minorHAnsi"/>
          <w:b/>
        </w:rPr>
      </w:pPr>
      <w:r w:rsidRPr="008A1047">
        <w:rPr>
          <w:rFonts w:cstheme="minorHAnsi"/>
          <w:noProof/>
        </w:rPr>
        <w:drawing>
          <wp:anchor distT="0" distB="0" distL="114300" distR="114300" simplePos="0" relativeHeight="251658240" behindDoc="1" locked="0" layoutInCell="1" allowOverlap="1" wp14:anchorId="058B7771" wp14:editId="58FF05B4">
            <wp:simplePos x="0" y="0"/>
            <wp:positionH relativeFrom="column">
              <wp:posOffset>-159026</wp:posOffset>
            </wp:positionH>
            <wp:positionV relativeFrom="paragraph">
              <wp:posOffset>248</wp:posOffset>
            </wp:positionV>
            <wp:extent cx="2145127" cy="638175"/>
            <wp:effectExtent l="0" t="0" r="0" b="0"/>
            <wp:wrapTight wrapText="bothSides">
              <wp:wrapPolygon edited="0">
                <wp:start x="14004" y="2579"/>
                <wp:lineTo x="1918" y="5803"/>
                <wp:lineTo x="1151" y="6448"/>
                <wp:lineTo x="1151" y="15475"/>
                <wp:lineTo x="18224" y="16764"/>
                <wp:lineTo x="18991" y="16764"/>
                <wp:lineTo x="19950" y="14185"/>
                <wp:lineTo x="20334" y="7737"/>
                <wp:lineTo x="19758" y="5803"/>
                <wp:lineTo x="15922" y="2579"/>
                <wp:lineTo x="14004" y="2579"/>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omatsu\blue logo.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45127" cy="638175"/>
                    </a:xfrm>
                    <a:prstGeom prst="rect">
                      <a:avLst/>
                    </a:prstGeom>
                    <a:noFill/>
                    <a:ln>
                      <a:noFill/>
                    </a:ln>
                  </pic:spPr>
                </pic:pic>
              </a:graphicData>
            </a:graphic>
          </wp:anchor>
        </w:drawing>
      </w:r>
      <w:r w:rsidR="003E7CE7" w:rsidRPr="008A1047">
        <w:rPr>
          <w:rFonts w:cstheme="minorHAnsi"/>
          <w:b/>
        </w:rPr>
        <w:tab/>
      </w:r>
      <w:r w:rsidR="003E7CE7" w:rsidRPr="008A1047">
        <w:rPr>
          <w:rFonts w:cstheme="minorHAnsi"/>
          <w:b/>
        </w:rPr>
        <w:tab/>
      </w:r>
      <w:r w:rsidR="003E7CE7" w:rsidRPr="008A1047">
        <w:rPr>
          <w:rFonts w:cstheme="minorHAnsi"/>
          <w:b/>
        </w:rPr>
        <w:tab/>
      </w:r>
      <w:r w:rsidR="003E7CE7" w:rsidRPr="008A1047">
        <w:rPr>
          <w:rFonts w:cstheme="minorHAnsi"/>
          <w:b/>
        </w:rPr>
        <w:tab/>
      </w:r>
    </w:p>
    <w:p w14:paraId="5BEA6E16" w14:textId="6B85EBAB" w:rsidR="00456887" w:rsidRPr="008A1047" w:rsidRDefault="00456887" w:rsidP="00024FB0">
      <w:pPr>
        <w:spacing w:after="0"/>
        <w:rPr>
          <w:rFonts w:cstheme="minorHAnsi"/>
          <w:b/>
        </w:rPr>
      </w:pPr>
    </w:p>
    <w:p w14:paraId="27837865" w14:textId="083F281F" w:rsidR="00456887" w:rsidRPr="008A1047" w:rsidRDefault="00456887" w:rsidP="00024FB0">
      <w:pPr>
        <w:spacing w:after="0" w:line="240" w:lineRule="auto"/>
        <w:jc w:val="right"/>
        <w:rPr>
          <w:rFonts w:cstheme="minorHAnsi"/>
        </w:rPr>
      </w:pPr>
    </w:p>
    <w:p w14:paraId="2124CCD6" w14:textId="44152DA2" w:rsidR="001F6970" w:rsidRDefault="001F6970" w:rsidP="00024FB0">
      <w:pPr>
        <w:tabs>
          <w:tab w:val="left" w:pos="6210"/>
        </w:tabs>
        <w:spacing w:after="0" w:line="240" w:lineRule="auto"/>
        <w:ind w:right="-450"/>
        <w:jc w:val="right"/>
        <w:rPr>
          <w:rFonts w:cstheme="minorHAnsi"/>
        </w:rPr>
      </w:pPr>
    </w:p>
    <w:p w14:paraId="575A7300" w14:textId="53D8F550" w:rsidR="00B653D2" w:rsidRDefault="00024FB0" w:rsidP="00024FB0">
      <w:pPr>
        <w:pStyle w:val="Headline"/>
        <w:pBdr>
          <w:bottom w:val="single" w:sz="4" w:space="1" w:color="auto"/>
        </w:pBdr>
        <w:jc w:val="left"/>
        <w:rPr>
          <w:iCs/>
        </w:rPr>
      </w:pPr>
      <w:r>
        <w:rPr>
          <w:iCs/>
        </w:rPr>
        <w:t xml:space="preserve">Smart </w:t>
      </w:r>
      <w:r w:rsidR="004370D9">
        <w:rPr>
          <w:iCs/>
        </w:rPr>
        <w:t xml:space="preserve">Construction </w:t>
      </w:r>
      <w:r>
        <w:rPr>
          <w:iCs/>
        </w:rPr>
        <w:t>solutions</w:t>
      </w:r>
    </w:p>
    <w:p w14:paraId="1BAA9060" w14:textId="39EA15EE" w:rsidR="00B264A3" w:rsidRPr="00585849" w:rsidRDefault="00B41945" w:rsidP="00024FB0">
      <w:pPr>
        <w:tabs>
          <w:tab w:val="left" w:pos="6210"/>
        </w:tabs>
        <w:spacing w:after="0" w:line="240" w:lineRule="auto"/>
        <w:ind w:right="-450"/>
        <w:rPr>
          <w:rFonts w:cstheme="minorHAnsi"/>
          <w:i/>
          <w:iCs/>
        </w:rPr>
      </w:pPr>
      <w:r w:rsidRPr="00B264A3">
        <w:rPr>
          <w:rFonts w:cstheme="minorHAnsi"/>
          <w:i/>
          <w:iCs/>
        </w:rPr>
        <w:t>Media fact sheet</w:t>
      </w:r>
    </w:p>
    <w:p w14:paraId="5EF9BC00" w14:textId="1574ACC2" w:rsidR="00B63AAA" w:rsidRDefault="00B63AAA" w:rsidP="00024FB0">
      <w:pPr>
        <w:pStyle w:val="Headline"/>
        <w:keepNext/>
        <w:jc w:val="left"/>
      </w:pPr>
    </w:p>
    <w:p w14:paraId="2F71C4F0" w14:textId="37C01BD0" w:rsidR="00676431" w:rsidRPr="00676431" w:rsidRDefault="004370D9" w:rsidP="00676431">
      <w:pPr>
        <w:rPr>
          <w:rFonts w:eastAsia="Aptos" w:cstheme="minorHAnsi"/>
          <w:kern w:val="2"/>
          <w14:ligatures w14:val="standardContextual"/>
        </w:rPr>
      </w:pPr>
      <w:r w:rsidRPr="008676F2">
        <w:rPr>
          <w:rFonts w:cstheme="minorHAnsi"/>
          <w:noProof/>
        </w:rPr>
        <w:drawing>
          <wp:anchor distT="0" distB="0" distL="114300" distR="114300" simplePos="0" relativeHeight="251660288" behindDoc="0" locked="0" layoutInCell="1" allowOverlap="1" wp14:anchorId="04B02637" wp14:editId="2032C7D4">
            <wp:simplePos x="0" y="0"/>
            <wp:positionH relativeFrom="column">
              <wp:posOffset>3043555</wp:posOffset>
            </wp:positionH>
            <wp:positionV relativeFrom="paragraph">
              <wp:posOffset>69215</wp:posOffset>
            </wp:positionV>
            <wp:extent cx="3025775" cy="1884680"/>
            <wp:effectExtent l="0" t="0" r="3175" b="1270"/>
            <wp:wrapSquare wrapText="bothSides"/>
            <wp:docPr id="399723107" name="Picture 399723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723107" name="Picture 39972310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025775" cy="1884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6431" w:rsidRPr="00676431">
        <w:rPr>
          <w:rFonts w:eastAsia="Aptos" w:cstheme="minorHAnsi"/>
          <w:kern w:val="2"/>
          <w14:ligatures w14:val="standardContextual"/>
        </w:rPr>
        <w:t>Komatsu Smart Construction is a suite of digital solutions designed to optimize jobsite performance, offering waste operators powerful tools to improve efficiency, safety and decision-making in environments where margins are tight and conditions are tough. Whether managing landfill slopes, tracking compaction rates or streamlining fleet coordination at recycling and transfer facilities, Smart Construction enables more informed, data-driven operations.</w:t>
      </w:r>
    </w:p>
    <w:p w14:paraId="3A9CF3A5" w14:textId="24846391" w:rsidR="00676431" w:rsidRPr="00676431" w:rsidRDefault="004370D9" w:rsidP="00676431">
      <w:pPr>
        <w:rPr>
          <w:rFonts w:eastAsia="Aptos" w:cstheme="minorHAnsi"/>
          <w:kern w:val="2"/>
          <w14:ligatures w14:val="standardContextual"/>
        </w:rPr>
      </w:pPr>
      <w:r w:rsidRPr="008676F2">
        <w:rPr>
          <w:rFonts w:cstheme="minorHAnsi"/>
          <w:noProof/>
        </w:rPr>
        <mc:AlternateContent>
          <mc:Choice Requires="wps">
            <w:drawing>
              <wp:anchor distT="0" distB="0" distL="114300" distR="114300" simplePos="0" relativeHeight="251661312" behindDoc="0" locked="0" layoutInCell="1" allowOverlap="1" wp14:anchorId="1F1B7CDD" wp14:editId="08705E10">
                <wp:simplePos x="0" y="0"/>
                <wp:positionH relativeFrom="column">
                  <wp:posOffset>3034665</wp:posOffset>
                </wp:positionH>
                <wp:positionV relativeFrom="paragraph">
                  <wp:posOffset>85090</wp:posOffset>
                </wp:positionV>
                <wp:extent cx="2966085" cy="441960"/>
                <wp:effectExtent l="0" t="0" r="5715" b="0"/>
                <wp:wrapSquare wrapText="bothSides"/>
                <wp:docPr id="45797085" name="Text Box 1"/>
                <wp:cNvGraphicFramePr/>
                <a:graphic xmlns:a="http://schemas.openxmlformats.org/drawingml/2006/main">
                  <a:graphicData uri="http://schemas.microsoft.com/office/word/2010/wordprocessingShape">
                    <wps:wsp>
                      <wps:cNvSpPr txBox="1"/>
                      <wps:spPr>
                        <a:xfrm>
                          <a:off x="0" y="0"/>
                          <a:ext cx="2966085" cy="441960"/>
                        </a:xfrm>
                        <a:prstGeom prst="rect">
                          <a:avLst/>
                        </a:prstGeom>
                        <a:solidFill>
                          <a:prstClr val="white"/>
                        </a:solidFill>
                        <a:ln>
                          <a:noFill/>
                        </a:ln>
                      </wps:spPr>
                      <wps:txbx>
                        <w:txbxContent>
                          <w:p w14:paraId="70E30614" w14:textId="1F69E6A5" w:rsidR="004370D9" w:rsidRPr="00655C22" w:rsidRDefault="004370D9" w:rsidP="004370D9">
                            <w:pPr>
                              <w:pStyle w:val="Caption"/>
                              <w:rPr>
                                <w:rFonts w:ascii="Times New Roman" w:eastAsia="Times New Roman" w:hAnsi="Times New Roman" w:cs="Times New Roman"/>
                                <w:noProof/>
                                <w:sz w:val="24"/>
                                <w:szCs w:val="24"/>
                              </w:rPr>
                            </w:pPr>
                            <w:r w:rsidRPr="0089234E">
                              <w:t xml:space="preserve">Smart </w:t>
                            </w:r>
                            <w:r w:rsidR="008676F2">
                              <w:t>Construction solutions offer substantial benefits to waste site operators, helping to increase efficiency and productivity while lowering costs</w:t>
                            </w:r>
                            <w:r w:rsidRPr="0089234E">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1B7CDD" id="_x0000_t202" coordsize="21600,21600" o:spt="202" path="m,l,21600r21600,l21600,xe">
                <v:stroke joinstyle="miter"/>
                <v:path gradientshapeok="t" o:connecttype="rect"/>
              </v:shapetype>
              <v:shape id="Text Box 1" o:spid="_x0000_s1026" type="#_x0000_t202" style="position:absolute;margin-left:238.95pt;margin-top:6.7pt;width:233.55pt;height:3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" stroked="f">
                <v:textbox inset="0,0,0,0">
                  <w:txbxContent>
                    <w:p w14:paraId="70E30614" w14:textId="1F69E6A5" w:rsidR="004370D9" w:rsidRPr="00655C22" w:rsidRDefault="004370D9" w:rsidP="004370D9">
                      <w:pPr>
                        <w:pStyle w:val="Caption"/>
                        <w:rPr>
                          <w:rFonts w:ascii="Times New Roman" w:eastAsia="Times New Roman" w:hAnsi="Times New Roman" w:cs="Times New Roman"/>
                          <w:noProof/>
                          <w:sz w:val="24"/>
                          <w:szCs w:val="24"/>
                        </w:rPr>
                      </w:pPr>
                      <w:r w:rsidRPr="0089234E">
                        <w:t xml:space="preserve">Smart </w:t>
                      </w:r>
                      <w:r w:rsidR="008676F2">
                        <w:t>Construction solutions offer substantial benefits to waste site operators, helping to increase efficiency and productivity while lowering costs</w:t>
                      </w:r>
                      <w:r w:rsidRPr="0089234E">
                        <w:t>.</w:t>
                      </w:r>
                    </w:p>
                  </w:txbxContent>
                </v:textbox>
                <w10:wrap type="square"/>
              </v:shape>
            </w:pict>
          </mc:Fallback>
        </mc:AlternateContent>
      </w:r>
      <w:r w:rsidR="00676431" w:rsidRPr="00676431">
        <w:rPr>
          <w:rFonts w:eastAsia="Aptos" w:cstheme="minorHAnsi"/>
          <w:kern w:val="2"/>
          <w14:ligatures w14:val="standardContextual"/>
        </w:rPr>
        <w:t>From drone mapping to real-time equipment monitoring, Smart Construction helps waste operators visualize their sites, monitor material flow and identify inefficiencies that could impact capacity, compliance or cost. Its user-friendly interface, remote capabilities and compatibility with Komatsu and mixed fleets make it a practical, scalable solution for evolving landfill and waste operations.</w:t>
      </w:r>
    </w:p>
    <w:p w14:paraId="323BCD38" w14:textId="72A40099" w:rsidR="00676431" w:rsidRPr="00676431" w:rsidRDefault="00676431" w:rsidP="00676431">
      <w:pPr>
        <w:rPr>
          <w:rFonts w:eastAsia="Aptos" w:cstheme="minorHAnsi"/>
          <w:kern w:val="2"/>
          <w14:ligatures w14:val="standardContextual"/>
        </w:rPr>
      </w:pPr>
      <w:r w:rsidRPr="00676431">
        <w:rPr>
          <w:rFonts w:eastAsia="Aptos" w:cstheme="minorHAnsi"/>
          <w:kern w:val="2"/>
          <w14:ligatures w14:val="standardContextual"/>
        </w:rPr>
        <w:t>By bringing together machines, data and people, Smart Construction empowers waste management professionals to reduce rework, improve compliance with slope and grading specs and enhance daily planning, all while keeping operations running smoothly and safely.</w:t>
      </w:r>
    </w:p>
    <w:p w14:paraId="3B3CB3BD" w14:textId="77777777" w:rsidR="00676431" w:rsidRPr="00676431" w:rsidRDefault="00676431" w:rsidP="00676431">
      <w:pPr>
        <w:spacing w:after="120" w:line="240" w:lineRule="auto"/>
        <w:rPr>
          <w:rFonts w:eastAsia="Times New Roman" w:cstheme="minorHAnsi"/>
          <w:b/>
          <w:bCs/>
          <w:u w:val="single"/>
        </w:rPr>
      </w:pPr>
      <w:r w:rsidRPr="00676431">
        <w:rPr>
          <w:rFonts w:eastAsia="Times New Roman" w:cstheme="minorHAnsi"/>
          <w:b/>
          <w:bCs/>
          <w:u w:val="single"/>
        </w:rPr>
        <w:t>Key Smart Construction solutions and features for waste applications</w:t>
      </w:r>
    </w:p>
    <w:p w14:paraId="22C81DB2" w14:textId="77777777" w:rsidR="00676431" w:rsidRPr="00676431" w:rsidRDefault="00676431" w:rsidP="00676431">
      <w:pPr>
        <w:numPr>
          <w:ilvl w:val="0"/>
          <w:numId w:val="34"/>
        </w:numPr>
        <w:spacing w:after="60"/>
        <w:rPr>
          <w:rFonts w:eastAsia="Aptos" w:cstheme="minorHAnsi"/>
          <w:kern w:val="2"/>
          <w14:ligatures w14:val="standardContextual"/>
        </w:rPr>
      </w:pPr>
      <w:r w:rsidRPr="00676431">
        <w:rPr>
          <w:rFonts w:eastAsia="Aptos" w:cstheme="minorHAnsi"/>
          <w:kern w:val="2"/>
          <w14:ligatures w14:val="standardContextual"/>
        </w:rPr>
        <w:t>Smart Construction Drone — create accurate topographic models for landfill planning and volume calculations</w:t>
      </w:r>
    </w:p>
    <w:p w14:paraId="72280CCE" w14:textId="77777777" w:rsidR="00676431" w:rsidRPr="00676431" w:rsidRDefault="00676431" w:rsidP="00676431">
      <w:pPr>
        <w:numPr>
          <w:ilvl w:val="0"/>
          <w:numId w:val="34"/>
        </w:numPr>
        <w:spacing w:after="60"/>
        <w:rPr>
          <w:rFonts w:eastAsia="Aptos" w:cstheme="minorHAnsi"/>
          <w:kern w:val="2"/>
          <w14:ligatures w14:val="standardContextual"/>
        </w:rPr>
      </w:pPr>
      <w:r w:rsidRPr="00676431">
        <w:rPr>
          <w:rFonts w:eastAsia="Aptos" w:cstheme="minorHAnsi"/>
          <w:kern w:val="2"/>
          <w14:ligatures w14:val="standardContextual"/>
        </w:rPr>
        <w:t>Smart Construction Dashboard — visualize progress and material placement with cut/fill maps and 3D site views</w:t>
      </w:r>
    </w:p>
    <w:p w14:paraId="05801E32" w14:textId="77777777" w:rsidR="00676431" w:rsidRPr="00676431" w:rsidRDefault="00676431" w:rsidP="00676431">
      <w:pPr>
        <w:numPr>
          <w:ilvl w:val="0"/>
          <w:numId w:val="34"/>
        </w:numPr>
        <w:spacing w:after="60"/>
        <w:rPr>
          <w:rFonts w:eastAsia="Aptos" w:cstheme="minorHAnsi"/>
          <w:kern w:val="2"/>
          <w14:ligatures w14:val="standardContextual"/>
        </w:rPr>
      </w:pPr>
      <w:r w:rsidRPr="00676431">
        <w:rPr>
          <w:rFonts w:eastAsia="Aptos" w:cstheme="minorHAnsi"/>
          <w:kern w:val="2"/>
          <w14:ligatures w14:val="standardContextual"/>
        </w:rPr>
        <w:t>Smart Construction Fleet — track machine loads and cycle routes to improve fuel efficiency and reduce idle time</w:t>
      </w:r>
    </w:p>
    <w:p w14:paraId="1F13123F" w14:textId="77777777" w:rsidR="00676431" w:rsidRPr="00676431" w:rsidRDefault="00676431" w:rsidP="00676431">
      <w:pPr>
        <w:numPr>
          <w:ilvl w:val="0"/>
          <w:numId w:val="34"/>
        </w:numPr>
        <w:spacing w:after="60"/>
        <w:rPr>
          <w:rFonts w:eastAsia="Aptos" w:cstheme="minorHAnsi"/>
          <w:kern w:val="2"/>
          <w14:ligatures w14:val="standardContextual"/>
        </w:rPr>
      </w:pPr>
      <w:r w:rsidRPr="00676431">
        <w:rPr>
          <w:rFonts w:eastAsia="Aptos" w:cstheme="minorHAnsi"/>
          <w:kern w:val="2"/>
          <w14:ligatures w14:val="standardContextual"/>
        </w:rPr>
        <w:t>Remote troubleshooting tools — monitor machine health and performance from any location, minimizing unplanned downtime</w:t>
      </w:r>
    </w:p>
    <w:p w14:paraId="39AFC990" w14:textId="77777777" w:rsidR="00676431" w:rsidRPr="00676431" w:rsidRDefault="00676431" w:rsidP="00676431">
      <w:pPr>
        <w:numPr>
          <w:ilvl w:val="0"/>
          <w:numId w:val="34"/>
        </w:numPr>
        <w:spacing w:after="60"/>
        <w:rPr>
          <w:rFonts w:eastAsia="Aptos" w:cstheme="minorHAnsi"/>
          <w:kern w:val="2"/>
          <w14:ligatures w14:val="standardContextual"/>
        </w:rPr>
      </w:pPr>
      <w:r w:rsidRPr="00676431">
        <w:rPr>
          <w:rFonts w:eastAsia="Aptos" w:cstheme="minorHAnsi"/>
          <w:kern w:val="2"/>
          <w14:ligatures w14:val="standardContextual"/>
        </w:rPr>
        <w:t>Slope and grade tracking — ensure compliance with landfill cap and lift specifications using onboard sensors and integrated design models</w:t>
      </w:r>
    </w:p>
    <w:p w14:paraId="27D46883" w14:textId="77777777" w:rsidR="00676431" w:rsidRPr="00676431" w:rsidRDefault="00676431" w:rsidP="00676431">
      <w:pPr>
        <w:spacing w:after="120" w:line="240" w:lineRule="auto"/>
        <w:rPr>
          <w:rFonts w:eastAsia="Times New Roman" w:cstheme="minorHAnsi"/>
          <w:b/>
          <w:bCs/>
          <w:u w:val="single"/>
        </w:rPr>
      </w:pPr>
    </w:p>
    <w:p w14:paraId="1ABA4335" w14:textId="77777777" w:rsidR="00676431" w:rsidRPr="00676431" w:rsidRDefault="00676431" w:rsidP="00676431">
      <w:pPr>
        <w:spacing w:after="120" w:line="240" w:lineRule="auto"/>
        <w:rPr>
          <w:rFonts w:eastAsia="Times New Roman" w:cstheme="minorHAnsi"/>
          <w:b/>
          <w:bCs/>
          <w:u w:val="single"/>
        </w:rPr>
      </w:pPr>
      <w:r w:rsidRPr="00676431">
        <w:rPr>
          <w:rFonts w:eastAsia="Times New Roman" w:cstheme="minorHAnsi"/>
          <w:b/>
          <w:bCs/>
          <w:u w:val="single"/>
        </w:rPr>
        <w:t>Benefits for waste site operations</w:t>
      </w:r>
    </w:p>
    <w:p w14:paraId="76B10505" w14:textId="77777777" w:rsidR="00676431" w:rsidRPr="00676431" w:rsidRDefault="00676431" w:rsidP="00676431">
      <w:pPr>
        <w:numPr>
          <w:ilvl w:val="0"/>
          <w:numId w:val="35"/>
        </w:numPr>
        <w:spacing w:after="60"/>
        <w:rPr>
          <w:rFonts w:eastAsia="Aptos" w:cstheme="minorHAnsi"/>
          <w:kern w:val="2"/>
          <w14:ligatures w14:val="standardContextual"/>
        </w:rPr>
      </w:pPr>
      <w:r w:rsidRPr="00676431">
        <w:rPr>
          <w:rFonts w:eastAsia="Aptos" w:cstheme="minorHAnsi"/>
          <w:kern w:val="2"/>
          <w14:ligatures w14:val="standardContextual"/>
        </w:rPr>
        <w:t>Optimize airspace use through more precise fill management</w:t>
      </w:r>
    </w:p>
    <w:p w14:paraId="001A7693" w14:textId="77777777" w:rsidR="00676431" w:rsidRPr="00676431" w:rsidRDefault="00676431" w:rsidP="00676431">
      <w:pPr>
        <w:numPr>
          <w:ilvl w:val="0"/>
          <w:numId w:val="35"/>
        </w:numPr>
        <w:spacing w:after="60"/>
        <w:rPr>
          <w:rFonts w:eastAsia="Aptos" w:cstheme="minorHAnsi"/>
          <w:kern w:val="2"/>
          <w14:ligatures w14:val="standardContextual"/>
        </w:rPr>
      </w:pPr>
      <w:r w:rsidRPr="00676431">
        <w:rPr>
          <w:rFonts w:eastAsia="Aptos" w:cstheme="minorHAnsi"/>
          <w:kern w:val="2"/>
          <w14:ligatures w14:val="standardContextual"/>
        </w:rPr>
        <w:t>Reduce machine wear and fuel use with better route planning</w:t>
      </w:r>
    </w:p>
    <w:p w14:paraId="12438C4B" w14:textId="77777777" w:rsidR="00676431" w:rsidRPr="00676431" w:rsidRDefault="00676431" w:rsidP="00676431">
      <w:pPr>
        <w:numPr>
          <w:ilvl w:val="0"/>
          <w:numId w:val="35"/>
        </w:numPr>
        <w:spacing w:after="60"/>
        <w:rPr>
          <w:rFonts w:eastAsia="Aptos" w:cstheme="minorHAnsi"/>
          <w:kern w:val="2"/>
          <w14:ligatures w14:val="standardContextual"/>
        </w:rPr>
      </w:pPr>
      <w:r w:rsidRPr="00676431">
        <w:rPr>
          <w:rFonts w:eastAsia="Aptos" w:cstheme="minorHAnsi"/>
          <w:kern w:val="2"/>
          <w14:ligatures w14:val="standardContextual"/>
        </w:rPr>
        <w:t>Improve safety by reducing guesswork in high-traffic, high-debris environments</w:t>
      </w:r>
    </w:p>
    <w:p w14:paraId="4469D723" w14:textId="6397C45C" w:rsidR="00676431" w:rsidRPr="00676431" w:rsidRDefault="00676431" w:rsidP="00676431">
      <w:pPr>
        <w:numPr>
          <w:ilvl w:val="0"/>
          <w:numId w:val="35"/>
        </w:numPr>
        <w:spacing w:after="60"/>
        <w:rPr>
          <w:rFonts w:eastAsia="Aptos" w:cstheme="minorHAnsi"/>
          <w:kern w:val="2"/>
          <w14:ligatures w14:val="standardContextual"/>
        </w:rPr>
      </w:pPr>
      <w:r w:rsidRPr="00676431">
        <w:rPr>
          <w:rFonts w:eastAsia="Aptos" w:cstheme="minorHAnsi"/>
          <w:kern w:val="2"/>
          <w14:ligatures w14:val="standardContextual"/>
        </w:rPr>
        <w:t>Enable remote site monitoring and progress reporting</w:t>
      </w:r>
      <w:r w:rsidR="004370D9" w:rsidRPr="008676F2">
        <w:rPr>
          <w:rFonts w:eastAsia="Aptos" w:cstheme="minorHAnsi"/>
          <w:kern w:val="2"/>
          <w14:ligatures w14:val="standardContextual"/>
        </w:rPr>
        <w:t xml:space="preserve"> </w:t>
      </w:r>
      <w:r w:rsidRPr="00676431">
        <w:rPr>
          <w:rFonts w:eastAsia="Aptos" w:cstheme="minorHAnsi"/>
          <w:kern w:val="2"/>
          <w14:ligatures w14:val="standardContextual"/>
        </w:rPr>
        <w:t>—</w:t>
      </w:r>
      <w:r w:rsidR="004370D9" w:rsidRPr="008676F2">
        <w:rPr>
          <w:rFonts w:eastAsia="Aptos" w:cstheme="minorHAnsi"/>
          <w:kern w:val="2"/>
          <w14:ligatures w14:val="standardContextual"/>
        </w:rPr>
        <w:t xml:space="preserve"> </w:t>
      </w:r>
      <w:r w:rsidRPr="00676431">
        <w:rPr>
          <w:rFonts w:eastAsia="Aptos" w:cstheme="minorHAnsi"/>
          <w:kern w:val="2"/>
          <w14:ligatures w14:val="standardContextual"/>
        </w:rPr>
        <w:t>ideal for multi-site operators</w:t>
      </w:r>
    </w:p>
    <w:p w14:paraId="717D09CA" w14:textId="0F564B40" w:rsidR="00024FB0" w:rsidRPr="008676F2" w:rsidRDefault="00676431" w:rsidP="000524CD">
      <w:pPr>
        <w:numPr>
          <w:ilvl w:val="0"/>
          <w:numId w:val="35"/>
        </w:numPr>
        <w:spacing w:after="0"/>
        <w:rPr>
          <w:rFonts w:cstheme="minorHAnsi"/>
        </w:rPr>
      </w:pPr>
      <w:r w:rsidRPr="00676431">
        <w:rPr>
          <w:rFonts w:eastAsia="Aptos" w:cstheme="minorHAnsi"/>
          <w:kern w:val="2"/>
          <w14:ligatures w14:val="standardContextual"/>
        </w:rPr>
        <w:t>Support sustainability and compliance efforts with better documentation and insight</w:t>
      </w:r>
    </w:p>
    <w:sectPr w:rsidR="00024FB0" w:rsidRPr="008676F2" w:rsidSect="001B1DE3">
      <w:footerReference w:type="default" r:id="rId1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FBBDB" w14:textId="77777777" w:rsidR="00733F57" w:rsidRDefault="00733F57" w:rsidP="000C5353">
      <w:pPr>
        <w:spacing w:after="0" w:line="240" w:lineRule="auto"/>
      </w:pPr>
      <w:r>
        <w:separator/>
      </w:r>
    </w:p>
  </w:endnote>
  <w:endnote w:type="continuationSeparator" w:id="0">
    <w:p w14:paraId="5AC1EB81" w14:textId="77777777" w:rsidR="00733F57" w:rsidRDefault="00733F57" w:rsidP="000C5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62C90" w14:textId="52EC9438" w:rsidR="000C5353" w:rsidRPr="000C5353" w:rsidRDefault="000C5353">
    <w:pPr>
      <w:pStyle w:val="Footer"/>
      <w:rPr>
        <w:rFonts w:ascii="Arial" w:hAnsi="Arial" w:cs="Arial"/>
      </w:rPr>
    </w:pPr>
    <w:r w:rsidRPr="00E10987">
      <w:rPr>
        <w:rFonts w:ascii="Arial" w:hAnsi="Arial" w:cs="Arial"/>
      </w:rPr>
      <w:t>0</w:t>
    </w:r>
    <w:r>
      <w:rPr>
        <w:rFonts w:ascii="Arial" w:hAnsi="Arial" w:cs="Arial"/>
      </w:rPr>
      <w:t>5</w:t>
    </w:r>
    <w:r w:rsidRPr="00E10987">
      <w:rPr>
        <w:rFonts w:ascii="Arial" w:hAnsi="Arial" w:cs="Arial"/>
      </w:rPr>
      <w:t xml:space="preserve">/25 </w:t>
    </w:r>
    <w:r w:rsidRPr="00E10987">
      <w:rPr>
        <w:rFonts w:ascii="Arial" w:hAnsi="Arial" w:cs="Arial"/>
      </w:rPr>
      <w:tab/>
    </w:r>
    <w:r w:rsidRPr="00E10987">
      <w:rPr>
        <w:rFonts w:ascii="Arial" w:hAnsi="Arial" w:cs="Arial"/>
      </w:rPr>
      <w:tab/>
    </w:r>
    <w:r w:rsidRPr="00E10987">
      <w:rPr>
        <w:rFonts w:ascii="Arial" w:hAnsi="Arial" w:cs="Arial"/>
        <w:b/>
        <w:bCs/>
      </w:rPr>
      <w:t>Contact:</w:t>
    </w:r>
    <w:r w:rsidRPr="00E10987">
      <w:rPr>
        <w:rFonts w:ascii="Arial" w:hAnsi="Arial" w:cs="Arial"/>
      </w:rPr>
      <w:t xml:space="preserve"> </w:t>
    </w:r>
    <w:proofErr w:type="spellStart"/>
    <w:r w:rsidRPr="00E10987">
      <w:rPr>
        <w:rFonts w:ascii="Arial" w:hAnsi="Arial" w:cs="Arial"/>
      </w:rPr>
      <w:t>jill.rick@global.komatsu</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F99D4" w14:textId="77777777" w:rsidR="00733F57" w:rsidRDefault="00733F57" w:rsidP="000C5353">
      <w:pPr>
        <w:spacing w:after="0" w:line="240" w:lineRule="auto"/>
      </w:pPr>
      <w:r>
        <w:separator/>
      </w:r>
    </w:p>
  </w:footnote>
  <w:footnote w:type="continuationSeparator" w:id="0">
    <w:p w14:paraId="496FBB4D" w14:textId="77777777" w:rsidR="00733F57" w:rsidRDefault="00733F57" w:rsidP="000C53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F1FAA"/>
    <w:multiLevelType w:val="hybridMultilevel"/>
    <w:tmpl w:val="C486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66B55"/>
    <w:multiLevelType w:val="hybridMultilevel"/>
    <w:tmpl w:val="D96A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A6AB8"/>
    <w:multiLevelType w:val="multilevel"/>
    <w:tmpl w:val="C364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3210A"/>
    <w:multiLevelType w:val="hybridMultilevel"/>
    <w:tmpl w:val="AF9EC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F6BBF"/>
    <w:multiLevelType w:val="hybridMultilevel"/>
    <w:tmpl w:val="B374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C4D5C"/>
    <w:multiLevelType w:val="hybridMultilevel"/>
    <w:tmpl w:val="2FC4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542E4"/>
    <w:multiLevelType w:val="hybridMultilevel"/>
    <w:tmpl w:val="B2FE4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7B08D6"/>
    <w:multiLevelType w:val="hybridMultilevel"/>
    <w:tmpl w:val="1F80E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4C052B"/>
    <w:multiLevelType w:val="hybridMultilevel"/>
    <w:tmpl w:val="609EE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B52905"/>
    <w:multiLevelType w:val="hybridMultilevel"/>
    <w:tmpl w:val="E326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2F7FF4"/>
    <w:multiLevelType w:val="hybridMultilevel"/>
    <w:tmpl w:val="2A38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796226"/>
    <w:multiLevelType w:val="multilevel"/>
    <w:tmpl w:val="39167F0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B27900"/>
    <w:multiLevelType w:val="hybridMultilevel"/>
    <w:tmpl w:val="D67AB10C"/>
    <w:lvl w:ilvl="0" w:tplc="F2DEB044">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03B664A"/>
    <w:multiLevelType w:val="hybridMultilevel"/>
    <w:tmpl w:val="0792A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552807"/>
    <w:multiLevelType w:val="multilevel"/>
    <w:tmpl w:val="BD26D7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489719C6"/>
    <w:multiLevelType w:val="hybridMultilevel"/>
    <w:tmpl w:val="D4A6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AF57B3"/>
    <w:multiLevelType w:val="hybridMultilevel"/>
    <w:tmpl w:val="47BED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6F2B70"/>
    <w:multiLevelType w:val="hybridMultilevel"/>
    <w:tmpl w:val="3C62F3F8"/>
    <w:lvl w:ilvl="0" w:tplc="04090001">
      <w:start w:val="1"/>
      <w:numFmt w:val="bullet"/>
      <w:lvlText w:val=""/>
      <w:lvlJc w:val="left"/>
      <w:pPr>
        <w:ind w:left="6840" w:hanging="360"/>
      </w:pPr>
      <w:rPr>
        <w:rFonts w:ascii="Symbol" w:hAnsi="Symbol"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8" w15:restartNumberingAfterBreak="0">
    <w:nsid w:val="555A248B"/>
    <w:multiLevelType w:val="multilevel"/>
    <w:tmpl w:val="5186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4C0034"/>
    <w:multiLevelType w:val="hybridMultilevel"/>
    <w:tmpl w:val="EA30D2BC"/>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15:restartNumberingAfterBreak="0">
    <w:nsid w:val="62B3415F"/>
    <w:multiLevelType w:val="multilevel"/>
    <w:tmpl w:val="10C48F5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0322FC"/>
    <w:multiLevelType w:val="hybridMultilevel"/>
    <w:tmpl w:val="CDD86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4A61071"/>
    <w:multiLevelType w:val="hybridMultilevel"/>
    <w:tmpl w:val="70CEF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9A0ECA"/>
    <w:multiLevelType w:val="multilevel"/>
    <w:tmpl w:val="2EDC17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69E3030D"/>
    <w:multiLevelType w:val="hybridMultilevel"/>
    <w:tmpl w:val="6B60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E67183"/>
    <w:multiLevelType w:val="hybridMultilevel"/>
    <w:tmpl w:val="092880BC"/>
    <w:lvl w:ilvl="0" w:tplc="04090001">
      <w:start w:val="1"/>
      <w:numFmt w:val="bullet"/>
      <w:lvlText w:val=""/>
      <w:lvlJc w:val="left"/>
      <w:pPr>
        <w:ind w:left="6840" w:hanging="360"/>
      </w:pPr>
      <w:rPr>
        <w:rFonts w:ascii="Symbol" w:hAnsi="Symbol"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26" w15:restartNumberingAfterBreak="0">
    <w:nsid w:val="6DAA528B"/>
    <w:multiLevelType w:val="hybridMultilevel"/>
    <w:tmpl w:val="98206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8A7D95"/>
    <w:multiLevelType w:val="hybridMultilevel"/>
    <w:tmpl w:val="08305A32"/>
    <w:lvl w:ilvl="0" w:tplc="04090001">
      <w:start w:val="1"/>
      <w:numFmt w:val="bullet"/>
      <w:lvlText w:val=""/>
      <w:lvlJc w:val="left"/>
      <w:pPr>
        <w:ind w:left="720" w:hanging="360"/>
      </w:pPr>
      <w:rPr>
        <w:rFonts w:ascii="Symbol" w:hAnsi="Symbol" w:hint="default"/>
      </w:rPr>
    </w:lvl>
    <w:lvl w:ilvl="1" w:tplc="B2D40F3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2E08E3"/>
    <w:multiLevelType w:val="hybridMultilevel"/>
    <w:tmpl w:val="29FA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BD4546"/>
    <w:multiLevelType w:val="hybridMultilevel"/>
    <w:tmpl w:val="BDA2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222D31"/>
    <w:multiLevelType w:val="multilevel"/>
    <w:tmpl w:val="BCF2436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1" w15:restartNumberingAfterBreak="0">
    <w:nsid w:val="7904740E"/>
    <w:multiLevelType w:val="hybridMultilevel"/>
    <w:tmpl w:val="0500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AB7AC8"/>
    <w:multiLevelType w:val="hybridMultilevel"/>
    <w:tmpl w:val="1B9A5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1C1A1D"/>
    <w:multiLevelType w:val="hybridMultilevel"/>
    <w:tmpl w:val="A55E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093506">
    <w:abstractNumId w:val="12"/>
  </w:num>
  <w:num w:numId="2" w16cid:durableId="1437600001">
    <w:abstractNumId w:val="12"/>
  </w:num>
  <w:num w:numId="3" w16cid:durableId="475731482">
    <w:abstractNumId w:val="5"/>
  </w:num>
  <w:num w:numId="4" w16cid:durableId="1808160971">
    <w:abstractNumId w:val="13"/>
  </w:num>
  <w:num w:numId="5" w16cid:durableId="318929404">
    <w:abstractNumId w:val="11"/>
  </w:num>
  <w:num w:numId="6" w16cid:durableId="1105885739">
    <w:abstractNumId w:val="20"/>
  </w:num>
  <w:num w:numId="7" w16cid:durableId="385956421">
    <w:abstractNumId w:val="23"/>
  </w:num>
  <w:num w:numId="8" w16cid:durableId="68386651">
    <w:abstractNumId w:val="30"/>
  </w:num>
  <w:num w:numId="9" w16cid:durableId="2047558885">
    <w:abstractNumId w:val="14"/>
  </w:num>
  <w:num w:numId="10" w16cid:durableId="1359117006">
    <w:abstractNumId w:val="10"/>
  </w:num>
  <w:num w:numId="11" w16cid:durableId="1247154086">
    <w:abstractNumId w:val="15"/>
  </w:num>
  <w:num w:numId="12" w16cid:durableId="1260719437">
    <w:abstractNumId w:val="21"/>
  </w:num>
  <w:num w:numId="13" w16cid:durableId="1028021723">
    <w:abstractNumId w:val="33"/>
  </w:num>
  <w:num w:numId="14" w16cid:durableId="370152790">
    <w:abstractNumId w:val="28"/>
  </w:num>
  <w:num w:numId="15" w16cid:durableId="785084679">
    <w:abstractNumId w:val="3"/>
  </w:num>
  <w:num w:numId="16" w16cid:durableId="910895382">
    <w:abstractNumId w:val="22"/>
  </w:num>
  <w:num w:numId="17" w16cid:durableId="1546599815">
    <w:abstractNumId w:val="4"/>
  </w:num>
  <w:num w:numId="18" w16cid:durableId="1997297535">
    <w:abstractNumId w:val="24"/>
  </w:num>
  <w:num w:numId="19" w16cid:durableId="936213496">
    <w:abstractNumId w:val="29"/>
  </w:num>
  <w:num w:numId="20" w16cid:durableId="428505495">
    <w:abstractNumId w:val="32"/>
  </w:num>
  <w:num w:numId="21" w16cid:durableId="1762485765">
    <w:abstractNumId w:val="0"/>
  </w:num>
  <w:num w:numId="22" w16cid:durableId="2060546707">
    <w:abstractNumId w:val="9"/>
  </w:num>
  <w:num w:numId="23" w16cid:durableId="1079640876">
    <w:abstractNumId w:val="19"/>
  </w:num>
  <w:num w:numId="24" w16cid:durableId="1285885464">
    <w:abstractNumId w:val="26"/>
  </w:num>
  <w:num w:numId="25" w16cid:durableId="908730808">
    <w:abstractNumId w:val="17"/>
  </w:num>
  <w:num w:numId="26" w16cid:durableId="1593707024">
    <w:abstractNumId w:val="8"/>
  </w:num>
  <w:num w:numId="27" w16cid:durableId="965966676">
    <w:abstractNumId w:val="6"/>
  </w:num>
  <w:num w:numId="28" w16cid:durableId="570425905">
    <w:abstractNumId w:val="16"/>
  </w:num>
  <w:num w:numId="29" w16cid:durableId="566692810">
    <w:abstractNumId w:val="25"/>
  </w:num>
  <w:num w:numId="30" w16cid:durableId="749933862">
    <w:abstractNumId w:val="1"/>
  </w:num>
  <w:num w:numId="31" w16cid:durableId="696659199">
    <w:abstractNumId w:val="27"/>
  </w:num>
  <w:num w:numId="32" w16cid:durableId="467011540">
    <w:abstractNumId w:val="31"/>
  </w:num>
  <w:num w:numId="33" w16cid:durableId="2091809063">
    <w:abstractNumId w:val="7"/>
  </w:num>
  <w:num w:numId="34" w16cid:durableId="756247063">
    <w:abstractNumId w:val="2"/>
  </w:num>
  <w:num w:numId="35" w16cid:durableId="16255760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887"/>
    <w:rsid w:val="00000DA7"/>
    <w:rsid w:val="0000141E"/>
    <w:rsid w:val="00002255"/>
    <w:rsid w:val="00002DA3"/>
    <w:rsid w:val="0000348E"/>
    <w:rsid w:val="00004111"/>
    <w:rsid w:val="000057FF"/>
    <w:rsid w:val="00012698"/>
    <w:rsid w:val="00014CB5"/>
    <w:rsid w:val="0001535A"/>
    <w:rsid w:val="0001651E"/>
    <w:rsid w:val="00016756"/>
    <w:rsid w:val="000207D8"/>
    <w:rsid w:val="000219D5"/>
    <w:rsid w:val="00021B88"/>
    <w:rsid w:val="000236A4"/>
    <w:rsid w:val="000246FD"/>
    <w:rsid w:val="00024FB0"/>
    <w:rsid w:val="00025933"/>
    <w:rsid w:val="00026941"/>
    <w:rsid w:val="00027E1E"/>
    <w:rsid w:val="00027E31"/>
    <w:rsid w:val="000309AD"/>
    <w:rsid w:val="0003211B"/>
    <w:rsid w:val="00033F97"/>
    <w:rsid w:val="00034187"/>
    <w:rsid w:val="00034515"/>
    <w:rsid w:val="00036073"/>
    <w:rsid w:val="0003622D"/>
    <w:rsid w:val="00037131"/>
    <w:rsid w:val="00040DB1"/>
    <w:rsid w:val="00041F29"/>
    <w:rsid w:val="00042BC1"/>
    <w:rsid w:val="00043931"/>
    <w:rsid w:val="00044C28"/>
    <w:rsid w:val="000474D7"/>
    <w:rsid w:val="000477C7"/>
    <w:rsid w:val="00047DF7"/>
    <w:rsid w:val="00047FD8"/>
    <w:rsid w:val="00050E99"/>
    <w:rsid w:val="0005131A"/>
    <w:rsid w:val="00054D32"/>
    <w:rsid w:val="0005510A"/>
    <w:rsid w:val="000569A2"/>
    <w:rsid w:val="000604C9"/>
    <w:rsid w:val="00060CFF"/>
    <w:rsid w:val="000614AA"/>
    <w:rsid w:val="000634D0"/>
    <w:rsid w:val="00063662"/>
    <w:rsid w:val="000659FF"/>
    <w:rsid w:val="00065C1E"/>
    <w:rsid w:val="00065D7A"/>
    <w:rsid w:val="0006768F"/>
    <w:rsid w:val="00067741"/>
    <w:rsid w:val="00067A03"/>
    <w:rsid w:val="000700C7"/>
    <w:rsid w:val="00070829"/>
    <w:rsid w:val="00070B1E"/>
    <w:rsid w:val="00070BD9"/>
    <w:rsid w:val="000714B2"/>
    <w:rsid w:val="00071D24"/>
    <w:rsid w:val="000722B1"/>
    <w:rsid w:val="00072A7B"/>
    <w:rsid w:val="00073017"/>
    <w:rsid w:val="00073391"/>
    <w:rsid w:val="00073D7A"/>
    <w:rsid w:val="00074548"/>
    <w:rsid w:val="00074F7F"/>
    <w:rsid w:val="00075DE6"/>
    <w:rsid w:val="00077782"/>
    <w:rsid w:val="00080855"/>
    <w:rsid w:val="0008116D"/>
    <w:rsid w:val="00081886"/>
    <w:rsid w:val="00081A30"/>
    <w:rsid w:val="00081D80"/>
    <w:rsid w:val="00083572"/>
    <w:rsid w:val="00084DD8"/>
    <w:rsid w:val="00085DFB"/>
    <w:rsid w:val="00086A79"/>
    <w:rsid w:val="00086E20"/>
    <w:rsid w:val="00090113"/>
    <w:rsid w:val="00090A19"/>
    <w:rsid w:val="0009257E"/>
    <w:rsid w:val="00093A54"/>
    <w:rsid w:val="000947BA"/>
    <w:rsid w:val="0009570B"/>
    <w:rsid w:val="000972CF"/>
    <w:rsid w:val="00097ACD"/>
    <w:rsid w:val="000A1B9A"/>
    <w:rsid w:val="000A3288"/>
    <w:rsid w:val="000A3E75"/>
    <w:rsid w:val="000A583B"/>
    <w:rsid w:val="000A5E43"/>
    <w:rsid w:val="000B5AEF"/>
    <w:rsid w:val="000B70EE"/>
    <w:rsid w:val="000B7446"/>
    <w:rsid w:val="000C0148"/>
    <w:rsid w:val="000C08F4"/>
    <w:rsid w:val="000C2CCB"/>
    <w:rsid w:val="000C4437"/>
    <w:rsid w:val="000C5353"/>
    <w:rsid w:val="000C54AD"/>
    <w:rsid w:val="000C56B0"/>
    <w:rsid w:val="000C5EA5"/>
    <w:rsid w:val="000C7E44"/>
    <w:rsid w:val="000D0984"/>
    <w:rsid w:val="000D1663"/>
    <w:rsid w:val="000D1B5A"/>
    <w:rsid w:val="000D3982"/>
    <w:rsid w:val="000D3C39"/>
    <w:rsid w:val="000D4296"/>
    <w:rsid w:val="000D599A"/>
    <w:rsid w:val="000D67E4"/>
    <w:rsid w:val="000D7C77"/>
    <w:rsid w:val="000E11DE"/>
    <w:rsid w:val="000E145A"/>
    <w:rsid w:val="000E4895"/>
    <w:rsid w:val="000E4E6E"/>
    <w:rsid w:val="000E4F2B"/>
    <w:rsid w:val="000E6014"/>
    <w:rsid w:val="000E696B"/>
    <w:rsid w:val="000E6ECF"/>
    <w:rsid w:val="000E76FC"/>
    <w:rsid w:val="000E7DBE"/>
    <w:rsid w:val="000F02C5"/>
    <w:rsid w:val="000F1E5C"/>
    <w:rsid w:val="000F2066"/>
    <w:rsid w:val="000F2C6A"/>
    <w:rsid w:val="000F31A0"/>
    <w:rsid w:val="000F4904"/>
    <w:rsid w:val="000F4C64"/>
    <w:rsid w:val="000F5BFC"/>
    <w:rsid w:val="00100387"/>
    <w:rsid w:val="0010163E"/>
    <w:rsid w:val="0010233D"/>
    <w:rsid w:val="00102DCE"/>
    <w:rsid w:val="00104ACE"/>
    <w:rsid w:val="00104E2C"/>
    <w:rsid w:val="00106379"/>
    <w:rsid w:val="0010644C"/>
    <w:rsid w:val="00107C37"/>
    <w:rsid w:val="001111E7"/>
    <w:rsid w:val="0011167F"/>
    <w:rsid w:val="0011261A"/>
    <w:rsid w:val="00115F45"/>
    <w:rsid w:val="00115F6F"/>
    <w:rsid w:val="0012034B"/>
    <w:rsid w:val="0012199E"/>
    <w:rsid w:val="00122C25"/>
    <w:rsid w:val="00122DF2"/>
    <w:rsid w:val="00123378"/>
    <w:rsid w:val="00124096"/>
    <w:rsid w:val="00124492"/>
    <w:rsid w:val="0012469A"/>
    <w:rsid w:val="00124C3E"/>
    <w:rsid w:val="00124C71"/>
    <w:rsid w:val="001266FF"/>
    <w:rsid w:val="00127AB7"/>
    <w:rsid w:val="00127ED5"/>
    <w:rsid w:val="00127FC0"/>
    <w:rsid w:val="001300AB"/>
    <w:rsid w:val="0013013A"/>
    <w:rsid w:val="001302E1"/>
    <w:rsid w:val="00133516"/>
    <w:rsid w:val="001339F6"/>
    <w:rsid w:val="00134DA3"/>
    <w:rsid w:val="0013682A"/>
    <w:rsid w:val="00137D42"/>
    <w:rsid w:val="001400B2"/>
    <w:rsid w:val="0014118F"/>
    <w:rsid w:val="001417A0"/>
    <w:rsid w:val="00141C3E"/>
    <w:rsid w:val="00144441"/>
    <w:rsid w:val="00144A01"/>
    <w:rsid w:val="00144E7F"/>
    <w:rsid w:val="001459CE"/>
    <w:rsid w:val="00146960"/>
    <w:rsid w:val="001475E5"/>
    <w:rsid w:val="001476F3"/>
    <w:rsid w:val="001529AF"/>
    <w:rsid w:val="00152A9D"/>
    <w:rsid w:val="00152B24"/>
    <w:rsid w:val="00152B84"/>
    <w:rsid w:val="00154400"/>
    <w:rsid w:val="00166503"/>
    <w:rsid w:val="00166DB9"/>
    <w:rsid w:val="0017118D"/>
    <w:rsid w:val="0017163D"/>
    <w:rsid w:val="0017171B"/>
    <w:rsid w:val="00172515"/>
    <w:rsid w:val="0017279E"/>
    <w:rsid w:val="001727DE"/>
    <w:rsid w:val="00172A8F"/>
    <w:rsid w:val="00172F1D"/>
    <w:rsid w:val="00174ADC"/>
    <w:rsid w:val="00175004"/>
    <w:rsid w:val="001765C1"/>
    <w:rsid w:val="00176609"/>
    <w:rsid w:val="00176FD2"/>
    <w:rsid w:val="00177AD1"/>
    <w:rsid w:val="00180712"/>
    <w:rsid w:val="00183334"/>
    <w:rsid w:val="001844FA"/>
    <w:rsid w:val="0018470F"/>
    <w:rsid w:val="00184E6D"/>
    <w:rsid w:val="00185D7E"/>
    <w:rsid w:val="00187CD5"/>
    <w:rsid w:val="0019013E"/>
    <w:rsid w:val="00190BDF"/>
    <w:rsid w:val="00191994"/>
    <w:rsid w:val="0019223B"/>
    <w:rsid w:val="00193708"/>
    <w:rsid w:val="001938EE"/>
    <w:rsid w:val="00195D00"/>
    <w:rsid w:val="00197FC4"/>
    <w:rsid w:val="001A22CA"/>
    <w:rsid w:val="001A3786"/>
    <w:rsid w:val="001A4A63"/>
    <w:rsid w:val="001A4D6B"/>
    <w:rsid w:val="001A4F6C"/>
    <w:rsid w:val="001B00E4"/>
    <w:rsid w:val="001B032D"/>
    <w:rsid w:val="001B0F93"/>
    <w:rsid w:val="001B1DE3"/>
    <w:rsid w:val="001B1F23"/>
    <w:rsid w:val="001B750B"/>
    <w:rsid w:val="001B7929"/>
    <w:rsid w:val="001C21CD"/>
    <w:rsid w:val="001C2781"/>
    <w:rsid w:val="001C2963"/>
    <w:rsid w:val="001C2F3F"/>
    <w:rsid w:val="001C5F20"/>
    <w:rsid w:val="001C6AE4"/>
    <w:rsid w:val="001D0FA1"/>
    <w:rsid w:val="001D2E6D"/>
    <w:rsid w:val="001D3FE8"/>
    <w:rsid w:val="001D41E9"/>
    <w:rsid w:val="001D627D"/>
    <w:rsid w:val="001D7D0D"/>
    <w:rsid w:val="001E063A"/>
    <w:rsid w:val="001E2DCF"/>
    <w:rsid w:val="001E33AB"/>
    <w:rsid w:val="001E5D3F"/>
    <w:rsid w:val="001E62E8"/>
    <w:rsid w:val="001E6C1B"/>
    <w:rsid w:val="001F02BA"/>
    <w:rsid w:val="001F04E6"/>
    <w:rsid w:val="001F2030"/>
    <w:rsid w:val="001F2C53"/>
    <w:rsid w:val="001F2D18"/>
    <w:rsid w:val="001F36ED"/>
    <w:rsid w:val="001F3BC7"/>
    <w:rsid w:val="001F3E85"/>
    <w:rsid w:val="001F4112"/>
    <w:rsid w:val="001F447D"/>
    <w:rsid w:val="001F653D"/>
    <w:rsid w:val="001F6970"/>
    <w:rsid w:val="001F6E97"/>
    <w:rsid w:val="001F6EBA"/>
    <w:rsid w:val="001F721D"/>
    <w:rsid w:val="001F72E6"/>
    <w:rsid w:val="002012C8"/>
    <w:rsid w:val="002035BF"/>
    <w:rsid w:val="00205DA8"/>
    <w:rsid w:val="00205F0C"/>
    <w:rsid w:val="00206A5D"/>
    <w:rsid w:val="00210C56"/>
    <w:rsid w:val="002113A0"/>
    <w:rsid w:val="00211733"/>
    <w:rsid w:val="00212B49"/>
    <w:rsid w:val="00212DF5"/>
    <w:rsid w:val="002139EB"/>
    <w:rsid w:val="00215C14"/>
    <w:rsid w:val="00216547"/>
    <w:rsid w:val="00220BAE"/>
    <w:rsid w:val="002210C1"/>
    <w:rsid w:val="002234B8"/>
    <w:rsid w:val="00224704"/>
    <w:rsid w:val="002258FE"/>
    <w:rsid w:val="00226C05"/>
    <w:rsid w:val="00227A08"/>
    <w:rsid w:val="00230BFB"/>
    <w:rsid w:val="00230D5D"/>
    <w:rsid w:val="00231132"/>
    <w:rsid w:val="00232A39"/>
    <w:rsid w:val="00232C5B"/>
    <w:rsid w:val="0023613F"/>
    <w:rsid w:val="002367A9"/>
    <w:rsid w:val="00236BEF"/>
    <w:rsid w:val="00237A5A"/>
    <w:rsid w:val="00237BBB"/>
    <w:rsid w:val="0024034B"/>
    <w:rsid w:val="00240559"/>
    <w:rsid w:val="00240B03"/>
    <w:rsid w:val="00242455"/>
    <w:rsid w:val="00243B1F"/>
    <w:rsid w:val="0024549B"/>
    <w:rsid w:val="00245AD2"/>
    <w:rsid w:val="00246116"/>
    <w:rsid w:val="0024671E"/>
    <w:rsid w:val="0025001D"/>
    <w:rsid w:val="00250098"/>
    <w:rsid w:val="00251816"/>
    <w:rsid w:val="00251A17"/>
    <w:rsid w:val="00252B39"/>
    <w:rsid w:val="00255829"/>
    <w:rsid w:val="00255ED0"/>
    <w:rsid w:val="00257A51"/>
    <w:rsid w:val="002610BF"/>
    <w:rsid w:val="00261C4C"/>
    <w:rsid w:val="00263670"/>
    <w:rsid w:val="002652E7"/>
    <w:rsid w:val="0026574B"/>
    <w:rsid w:val="002665D9"/>
    <w:rsid w:val="00266796"/>
    <w:rsid w:val="00267F0D"/>
    <w:rsid w:val="00270CA2"/>
    <w:rsid w:val="00270D8C"/>
    <w:rsid w:val="00271CF8"/>
    <w:rsid w:val="0027294D"/>
    <w:rsid w:val="00273F57"/>
    <w:rsid w:val="00274E03"/>
    <w:rsid w:val="002806D8"/>
    <w:rsid w:val="00280840"/>
    <w:rsid w:val="00280A73"/>
    <w:rsid w:val="00280D6F"/>
    <w:rsid w:val="0028140E"/>
    <w:rsid w:val="002816A2"/>
    <w:rsid w:val="0028229A"/>
    <w:rsid w:val="0028317A"/>
    <w:rsid w:val="00284FFC"/>
    <w:rsid w:val="00286129"/>
    <w:rsid w:val="00287081"/>
    <w:rsid w:val="002878B7"/>
    <w:rsid w:val="00290B8E"/>
    <w:rsid w:val="002925C0"/>
    <w:rsid w:val="00292BA9"/>
    <w:rsid w:val="002930F5"/>
    <w:rsid w:val="002946B8"/>
    <w:rsid w:val="00296B7A"/>
    <w:rsid w:val="00296F7F"/>
    <w:rsid w:val="00297252"/>
    <w:rsid w:val="002A10F4"/>
    <w:rsid w:val="002A1AF5"/>
    <w:rsid w:val="002A2E76"/>
    <w:rsid w:val="002A62F6"/>
    <w:rsid w:val="002A6968"/>
    <w:rsid w:val="002B0E06"/>
    <w:rsid w:val="002B110D"/>
    <w:rsid w:val="002B2AF3"/>
    <w:rsid w:val="002B39C8"/>
    <w:rsid w:val="002B48F9"/>
    <w:rsid w:val="002B5A22"/>
    <w:rsid w:val="002B5FF2"/>
    <w:rsid w:val="002B60A5"/>
    <w:rsid w:val="002B73DC"/>
    <w:rsid w:val="002C05C5"/>
    <w:rsid w:val="002C0C19"/>
    <w:rsid w:val="002C4419"/>
    <w:rsid w:val="002C4B5D"/>
    <w:rsid w:val="002C59D7"/>
    <w:rsid w:val="002C5E94"/>
    <w:rsid w:val="002C6CA6"/>
    <w:rsid w:val="002C7BB6"/>
    <w:rsid w:val="002D0D42"/>
    <w:rsid w:val="002D133D"/>
    <w:rsid w:val="002D2A6F"/>
    <w:rsid w:val="002D3A04"/>
    <w:rsid w:val="002D4158"/>
    <w:rsid w:val="002D4AEC"/>
    <w:rsid w:val="002D7483"/>
    <w:rsid w:val="002D7592"/>
    <w:rsid w:val="002D7F5D"/>
    <w:rsid w:val="002E1193"/>
    <w:rsid w:val="002E18B5"/>
    <w:rsid w:val="002E1FD6"/>
    <w:rsid w:val="002E2532"/>
    <w:rsid w:val="002E3B93"/>
    <w:rsid w:val="002E3D5F"/>
    <w:rsid w:val="002E3F9A"/>
    <w:rsid w:val="002E46C8"/>
    <w:rsid w:val="002E49BA"/>
    <w:rsid w:val="002E4DA4"/>
    <w:rsid w:val="002E7C1C"/>
    <w:rsid w:val="002F009D"/>
    <w:rsid w:val="002F1F5F"/>
    <w:rsid w:val="002F2DFA"/>
    <w:rsid w:val="002F5AFE"/>
    <w:rsid w:val="002F7A4D"/>
    <w:rsid w:val="00300332"/>
    <w:rsid w:val="00300615"/>
    <w:rsid w:val="003019C1"/>
    <w:rsid w:val="00302114"/>
    <w:rsid w:val="003033E5"/>
    <w:rsid w:val="00303684"/>
    <w:rsid w:val="0030769B"/>
    <w:rsid w:val="00307DED"/>
    <w:rsid w:val="003107FF"/>
    <w:rsid w:val="003108A8"/>
    <w:rsid w:val="00310B51"/>
    <w:rsid w:val="00311184"/>
    <w:rsid w:val="00311F70"/>
    <w:rsid w:val="003121F7"/>
    <w:rsid w:val="003129D1"/>
    <w:rsid w:val="00314841"/>
    <w:rsid w:val="00314959"/>
    <w:rsid w:val="0031681D"/>
    <w:rsid w:val="00316BDA"/>
    <w:rsid w:val="00316F5D"/>
    <w:rsid w:val="0031766A"/>
    <w:rsid w:val="00317C9D"/>
    <w:rsid w:val="003207BC"/>
    <w:rsid w:val="00320A3F"/>
    <w:rsid w:val="003241D9"/>
    <w:rsid w:val="00324E9E"/>
    <w:rsid w:val="00324EE5"/>
    <w:rsid w:val="00331D51"/>
    <w:rsid w:val="00332C64"/>
    <w:rsid w:val="00333406"/>
    <w:rsid w:val="00333AA5"/>
    <w:rsid w:val="00333C25"/>
    <w:rsid w:val="00334822"/>
    <w:rsid w:val="00334BBA"/>
    <w:rsid w:val="0033631E"/>
    <w:rsid w:val="00337239"/>
    <w:rsid w:val="003378E0"/>
    <w:rsid w:val="00342214"/>
    <w:rsid w:val="00342651"/>
    <w:rsid w:val="00344333"/>
    <w:rsid w:val="00344578"/>
    <w:rsid w:val="00345AD7"/>
    <w:rsid w:val="003467F7"/>
    <w:rsid w:val="0035025D"/>
    <w:rsid w:val="00350C73"/>
    <w:rsid w:val="00351051"/>
    <w:rsid w:val="00351EF9"/>
    <w:rsid w:val="00352040"/>
    <w:rsid w:val="00352AE7"/>
    <w:rsid w:val="003535E3"/>
    <w:rsid w:val="00357BE8"/>
    <w:rsid w:val="00357EF8"/>
    <w:rsid w:val="003610A1"/>
    <w:rsid w:val="00364430"/>
    <w:rsid w:val="00364590"/>
    <w:rsid w:val="003647FF"/>
    <w:rsid w:val="003679D2"/>
    <w:rsid w:val="00371497"/>
    <w:rsid w:val="00371936"/>
    <w:rsid w:val="00371F45"/>
    <w:rsid w:val="0037389D"/>
    <w:rsid w:val="003765A0"/>
    <w:rsid w:val="00376DBD"/>
    <w:rsid w:val="00381213"/>
    <w:rsid w:val="003814B0"/>
    <w:rsid w:val="00383993"/>
    <w:rsid w:val="00384184"/>
    <w:rsid w:val="00385535"/>
    <w:rsid w:val="00386120"/>
    <w:rsid w:val="00386205"/>
    <w:rsid w:val="00387C9F"/>
    <w:rsid w:val="00387F07"/>
    <w:rsid w:val="0039090F"/>
    <w:rsid w:val="00391FD6"/>
    <w:rsid w:val="00392011"/>
    <w:rsid w:val="00395DC4"/>
    <w:rsid w:val="0039623C"/>
    <w:rsid w:val="0039671B"/>
    <w:rsid w:val="003A34FF"/>
    <w:rsid w:val="003A3B85"/>
    <w:rsid w:val="003A6441"/>
    <w:rsid w:val="003A6F50"/>
    <w:rsid w:val="003B1138"/>
    <w:rsid w:val="003B25A0"/>
    <w:rsid w:val="003B4310"/>
    <w:rsid w:val="003B4EE5"/>
    <w:rsid w:val="003B5A0F"/>
    <w:rsid w:val="003B5D7F"/>
    <w:rsid w:val="003B6AFE"/>
    <w:rsid w:val="003C1A93"/>
    <w:rsid w:val="003C1E8F"/>
    <w:rsid w:val="003C2BBE"/>
    <w:rsid w:val="003C5AFE"/>
    <w:rsid w:val="003C629A"/>
    <w:rsid w:val="003C6374"/>
    <w:rsid w:val="003C652F"/>
    <w:rsid w:val="003C65D9"/>
    <w:rsid w:val="003C7598"/>
    <w:rsid w:val="003C79E4"/>
    <w:rsid w:val="003D04CD"/>
    <w:rsid w:val="003D1798"/>
    <w:rsid w:val="003D1F59"/>
    <w:rsid w:val="003D37BE"/>
    <w:rsid w:val="003D4C01"/>
    <w:rsid w:val="003D4D0D"/>
    <w:rsid w:val="003D50EB"/>
    <w:rsid w:val="003D7922"/>
    <w:rsid w:val="003E0966"/>
    <w:rsid w:val="003E0B73"/>
    <w:rsid w:val="003E0C3D"/>
    <w:rsid w:val="003E1CC0"/>
    <w:rsid w:val="003E2F98"/>
    <w:rsid w:val="003E3537"/>
    <w:rsid w:val="003E65A0"/>
    <w:rsid w:val="003E7C39"/>
    <w:rsid w:val="003E7CE7"/>
    <w:rsid w:val="003F1EC5"/>
    <w:rsid w:val="003F3352"/>
    <w:rsid w:val="00400435"/>
    <w:rsid w:val="00402CF2"/>
    <w:rsid w:val="004032CE"/>
    <w:rsid w:val="00404D52"/>
    <w:rsid w:val="00404D9B"/>
    <w:rsid w:val="004050D8"/>
    <w:rsid w:val="0040579C"/>
    <w:rsid w:val="00405F38"/>
    <w:rsid w:val="0041096D"/>
    <w:rsid w:val="00410D7A"/>
    <w:rsid w:val="004115BC"/>
    <w:rsid w:val="00411D4E"/>
    <w:rsid w:val="00412A26"/>
    <w:rsid w:val="00412D60"/>
    <w:rsid w:val="00412ECA"/>
    <w:rsid w:val="00412ED9"/>
    <w:rsid w:val="00413818"/>
    <w:rsid w:val="0041427C"/>
    <w:rsid w:val="00414919"/>
    <w:rsid w:val="00416690"/>
    <w:rsid w:val="00420959"/>
    <w:rsid w:val="004224B3"/>
    <w:rsid w:val="0042633F"/>
    <w:rsid w:val="004269BD"/>
    <w:rsid w:val="00426AA0"/>
    <w:rsid w:val="00427420"/>
    <w:rsid w:val="00427550"/>
    <w:rsid w:val="00430161"/>
    <w:rsid w:val="004338F9"/>
    <w:rsid w:val="004357D6"/>
    <w:rsid w:val="004363E3"/>
    <w:rsid w:val="004370D9"/>
    <w:rsid w:val="00437A32"/>
    <w:rsid w:val="00437F10"/>
    <w:rsid w:val="00441793"/>
    <w:rsid w:val="00443F68"/>
    <w:rsid w:val="00445BF8"/>
    <w:rsid w:val="00446B2F"/>
    <w:rsid w:val="004473EA"/>
    <w:rsid w:val="00450402"/>
    <w:rsid w:val="00451C59"/>
    <w:rsid w:val="00452B15"/>
    <w:rsid w:val="00452F01"/>
    <w:rsid w:val="00456887"/>
    <w:rsid w:val="00456A3A"/>
    <w:rsid w:val="00456C11"/>
    <w:rsid w:val="0045774D"/>
    <w:rsid w:val="00457B1F"/>
    <w:rsid w:val="004604B9"/>
    <w:rsid w:val="004605D8"/>
    <w:rsid w:val="00463B03"/>
    <w:rsid w:val="00463BC7"/>
    <w:rsid w:val="00465978"/>
    <w:rsid w:val="004659D3"/>
    <w:rsid w:val="004669A2"/>
    <w:rsid w:val="004669F0"/>
    <w:rsid w:val="004670B8"/>
    <w:rsid w:val="004678C6"/>
    <w:rsid w:val="004721CA"/>
    <w:rsid w:val="0047470C"/>
    <w:rsid w:val="00474885"/>
    <w:rsid w:val="0047492F"/>
    <w:rsid w:val="00474BCE"/>
    <w:rsid w:val="004759BC"/>
    <w:rsid w:val="0048034E"/>
    <w:rsid w:val="0048071B"/>
    <w:rsid w:val="0048183E"/>
    <w:rsid w:val="004830A5"/>
    <w:rsid w:val="00484F74"/>
    <w:rsid w:val="00485EF7"/>
    <w:rsid w:val="00486A6B"/>
    <w:rsid w:val="004879BF"/>
    <w:rsid w:val="00490310"/>
    <w:rsid w:val="00490BDE"/>
    <w:rsid w:val="00492976"/>
    <w:rsid w:val="00494337"/>
    <w:rsid w:val="00494CCD"/>
    <w:rsid w:val="00495326"/>
    <w:rsid w:val="00495CF1"/>
    <w:rsid w:val="004A14F8"/>
    <w:rsid w:val="004A1C2C"/>
    <w:rsid w:val="004A40B9"/>
    <w:rsid w:val="004A4AA8"/>
    <w:rsid w:val="004A634B"/>
    <w:rsid w:val="004A6F98"/>
    <w:rsid w:val="004A70E7"/>
    <w:rsid w:val="004B04F9"/>
    <w:rsid w:val="004B078C"/>
    <w:rsid w:val="004B1BBA"/>
    <w:rsid w:val="004B366D"/>
    <w:rsid w:val="004B3B35"/>
    <w:rsid w:val="004B3E5F"/>
    <w:rsid w:val="004B4269"/>
    <w:rsid w:val="004B69CD"/>
    <w:rsid w:val="004B6E8B"/>
    <w:rsid w:val="004C16D0"/>
    <w:rsid w:val="004C1C17"/>
    <w:rsid w:val="004C2652"/>
    <w:rsid w:val="004C5F9F"/>
    <w:rsid w:val="004C7629"/>
    <w:rsid w:val="004C7BDC"/>
    <w:rsid w:val="004C7FBD"/>
    <w:rsid w:val="004D0513"/>
    <w:rsid w:val="004D0631"/>
    <w:rsid w:val="004D12F2"/>
    <w:rsid w:val="004D27CC"/>
    <w:rsid w:val="004D38C9"/>
    <w:rsid w:val="004D4FBA"/>
    <w:rsid w:val="004D703D"/>
    <w:rsid w:val="004E3A45"/>
    <w:rsid w:val="004E4006"/>
    <w:rsid w:val="004E5DAD"/>
    <w:rsid w:val="004E66B5"/>
    <w:rsid w:val="004E7A66"/>
    <w:rsid w:val="004F071D"/>
    <w:rsid w:val="004F0CAF"/>
    <w:rsid w:val="004F124F"/>
    <w:rsid w:val="004F12C6"/>
    <w:rsid w:val="004F181D"/>
    <w:rsid w:val="004F1D98"/>
    <w:rsid w:val="004F4262"/>
    <w:rsid w:val="004F4C41"/>
    <w:rsid w:val="004F4CE9"/>
    <w:rsid w:val="004F4F44"/>
    <w:rsid w:val="004F5667"/>
    <w:rsid w:val="004F59DC"/>
    <w:rsid w:val="004F734C"/>
    <w:rsid w:val="004F7666"/>
    <w:rsid w:val="004F77B4"/>
    <w:rsid w:val="004F7CFD"/>
    <w:rsid w:val="00501306"/>
    <w:rsid w:val="00502C00"/>
    <w:rsid w:val="005047A5"/>
    <w:rsid w:val="00504BE0"/>
    <w:rsid w:val="005052BB"/>
    <w:rsid w:val="00505D9B"/>
    <w:rsid w:val="0050773B"/>
    <w:rsid w:val="00507892"/>
    <w:rsid w:val="00507ADF"/>
    <w:rsid w:val="0051070F"/>
    <w:rsid w:val="00510EEB"/>
    <w:rsid w:val="00511889"/>
    <w:rsid w:val="005140B2"/>
    <w:rsid w:val="0051428E"/>
    <w:rsid w:val="005142AC"/>
    <w:rsid w:val="00514847"/>
    <w:rsid w:val="005156CE"/>
    <w:rsid w:val="00515798"/>
    <w:rsid w:val="00515B4C"/>
    <w:rsid w:val="00515CA6"/>
    <w:rsid w:val="00516646"/>
    <w:rsid w:val="005202A0"/>
    <w:rsid w:val="00520312"/>
    <w:rsid w:val="00520588"/>
    <w:rsid w:val="005205CC"/>
    <w:rsid w:val="00525643"/>
    <w:rsid w:val="00527D24"/>
    <w:rsid w:val="00531BCF"/>
    <w:rsid w:val="00532726"/>
    <w:rsid w:val="00535ECC"/>
    <w:rsid w:val="00536087"/>
    <w:rsid w:val="00540127"/>
    <w:rsid w:val="005401F7"/>
    <w:rsid w:val="00541CC5"/>
    <w:rsid w:val="0054296F"/>
    <w:rsid w:val="005430FE"/>
    <w:rsid w:val="00543B87"/>
    <w:rsid w:val="00547018"/>
    <w:rsid w:val="005508DD"/>
    <w:rsid w:val="00552D0D"/>
    <w:rsid w:val="00553792"/>
    <w:rsid w:val="00554855"/>
    <w:rsid w:val="0055505B"/>
    <w:rsid w:val="00555499"/>
    <w:rsid w:val="005563FE"/>
    <w:rsid w:val="00557235"/>
    <w:rsid w:val="00557E37"/>
    <w:rsid w:val="00560F22"/>
    <w:rsid w:val="00562602"/>
    <w:rsid w:val="005659A8"/>
    <w:rsid w:val="00565C9F"/>
    <w:rsid w:val="00566B0A"/>
    <w:rsid w:val="00566D7C"/>
    <w:rsid w:val="00567215"/>
    <w:rsid w:val="00570246"/>
    <w:rsid w:val="00570553"/>
    <w:rsid w:val="00570B70"/>
    <w:rsid w:val="00572E06"/>
    <w:rsid w:val="005737F0"/>
    <w:rsid w:val="00573A67"/>
    <w:rsid w:val="00574B11"/>
    <w:rsid w:val="00575271"/>
    <w:rsid w:val="00575E9A"/>
    <w:rsid w:val="005760F5"/>
    <w:rsid w:val="00576558"/>
    <w:rsid w:val="00576A00"/>
    <w:rsid w:val="00581EDD"/>
    <w:rsid w:val="005824C0"/>
    <w:rsid w:val="0058266F"/>
    <w:rsid w:val="00583DCE"/>
    <w:rsid w:val="00584460"/>
    <w:rsid w:val="005846DF"/>
    <w:rsid w:val="00585849"/>
    <w:rsid w:val="00585878"/>
    <w:rsid w:val="00587D55"/>
    <w:rsid w:val="00590DE7"/>
    <w:rsid w:val="005961D8"/>
    <w:rsid w:val="00597989"/>
    <w:rsid w:val="00597A70"/>
    <w:rsid w:val="005A1263"/>
    <w:rsid w:val="005A1520"/>
    <w:rsid w:val="005A15F4"/>
    <w:rsid w:val="005A2B92"/>
    <w:rsid w:val="005A3CEE"/>
    <w:rsid w:val="005A5155"/>
    <w:rsid w:val="005A597F"/>
    <w:rsid w:val="005A5E33"/>
    <w:rsid w:val="005A673B"/>
    <w:rsid w:val="005B1EBB"/>
    <w:rsid w:val="005B2871"/>
    <w:rsid w:val="005B4F61"/>
    <w:rsid w:val="005B5047"/>
    <w:rsid w:val="005B704C"/>
    <w:rsid w:val="005B7C5D"/>
    <w:rsid w:val="005C037A"/>
    <w:rsid w:val="005C037F"/>
    <w:rsid w:val="005C0F7F"/>
    <w:rsid w:val="005C104D"/>
    <w:rsid w:val="005C1859"/>
    <w:rsid w:val="005C1C17"/>
    <w:rsid w:val="005C222B"/>
    <w:rsid w:val="005C2B2F"/>
    <w:rsid w:val="005C49BA"/>
    <w:rsid w:val="005C5B24"/>
    <w:rsid w:val="005C7546"/>
    <w:rsid w:val="005D04F8"/>
    <w:rsid w:val="005D1503"/>
    <w:rsid w:val="005D276B"/>
    <w:rsid w:val="005D35E1"/>
    <w:rsid w:val="005D3CCE"/>
    <w:rsid w:val="005D5556"/>
    <w:rsid w:val="005D672A"/>
    <w:rsid w:val="005D73B9"/>
    <w:rsid w:val="005D76D9"/>
    <w:rsid w:val="005E1347"/>
    <w:rsid w:val="005E2B8D"/>
    <w:rsid w:val="005E3798"/>
    <w:rsid w:val="005E3849"/>
    <w:rsid w:val="005E6579"/>
    <w:rsid w:val="005E6AA4"/>
    <w:rsid w:val="005E76CC"/>
    <w:rsid w:val="005E773E"/>
    <w:rsid w:val="005E7FC9"/>
    <w:rsid w:val="005F012C"/>
    <w:rsid w:val="005F0E62"/>
    <w:rsid w:val="005F381E"/>
    <w:rsid w:val="005F62A7"/>
    <w:rsid w:val="005F66E7"/>
    <w:rsid w:val="005F75A7"/>
    <w:rsid w:val="00600678"/>
    <w:rsid w:val="00600B78"/>
    <w:rsid w:val="0060199B"/>
    <w:rsid w:val="00602F77"/>
    <w:rsid w:val="00605D44"/>
    <w:rsid w:val="00605E2D"/>
    <w:rsid w:val="00607A32"/>
    <w:rsid w:val="006104C0"/>
    <w:rsid w:val="00610F09"/>
    <w:rsid w:val="006110EE"/>
    <w:rsid w:val="00611A65"/>
    <w:rsid w:val="00612793"/>
    <w:rsid w:val="00612ACD"/>
    <w:rsid w:val="00612EC8"/>
    <w:rsid w:val="006138A2"/>
    <w:rsid w:val="00614482"/>
    <w:rsid w:val="00615A74"/>
    <w:rsid w:val="0061695C"/>
    <w:rsid w:val="00617CBB"/>
    <w:rsid w:val="00621039"/>
    <w:rsid w:val="0062252E"/>
    <w:rsid w:val="00622A41"/>
    <w:rsid w:val="00623D3A"/>
    <w:rsid w:val="006241D7"/>
    <w:rsid w:val="0062545A"/>
    <w:rsid w:val="00625E03"/>
    <w:rsid w:val="00626A95"/>
    <w:rsid w:val="00627743"/>
    <w:rsid w:val="00633E22"/>
    <w:rsid w:val="006355C8"/>
    <w:rsid w:val="00636DED"/>
    <w:rsid w:val="0064009E"/>
    <w:rsid w:val="006408D6"/>
    <w:rsid w:val="00641ACA"/>
    <w:rsid w:val="00642B87"/>
    <w:rsid w:val="00644120"/>
    <w:rsid w:val="0064412B"/>
    <w:rsid w:val="006450F8"/>
    <w:rsid w:val="006478CD"/>
    <w:rsid w:val="00651096"/>
    <w:rsid w:val="006516E1"/>
    <w:rsid w:val="00651F36"/>
    <w:rsid w:val="006522DD"/>
    <w:rsid w:val="00652B8A"/>
    <w:rsid w:val="00652ECF"/>
    <w:rsid w:val="0065340D"/>
    <w:rsid w:val="00656369"/>
    <w:rsid w:val="006572A4"/>
    <w:rsid w:val="00661032"/>
    <w:rsid w:val="006611FC"/>
    <w:rsid w:val="006616AB"/>
    <w:rsid w:val="00661901"/>
    <w:rsid w:val="00662137"/>
    <w:rsid w:val="006625F6"/>
    <w:rsid w:val="0066313E"/>
    <w:rsid w:val="00663D93"/>
    <w:rsid w:val="0066436D"/>
    <w:rsid w:val="006646B3"/>
    <w:rsid w:val="00664949"/>
    <w:rsid w:val="006660C4"/>
    <w:rsid w:val="006666D2"/>
    <w:rsid w:val="00666940"/>
    <w:rsid w:val="00667DB0"/>
    <w:rsid w:val="00670E6F"/>
    <w:rsid w:val="00676431"/>
    <w:rsid w:val="006776D7"/>
    <w:rsid w:val="00681C6D"/>
    <w:rsid w:val="00682129"/>
    <w:rsid w:val="00683056"/>
    <w:rsid w:val="006837FC"/>
    <w:rsid w:val="006845EF"/>
    <w:rsid w:val="00684E2C"/>
    <w:rsid w:val="00685A28"/>
    <w:rsid w:val="00686CC0"/>
    <w:rsid w:val="006874AC"/>
    <w:rsid w:val="00690A46"/>
    <w:rsid w:val="006933D1"/>
    <w:rsid w:val="0069479B"/>
    <w:rsid w:val="00695482"/>
    <w:rsid w:val="00695520"/>
    <w:rsid w:val="00697306"/>
    <w:rsid w:val="006A057A"/>
    <w:rsid w:val="006A1049"/>
    <w:rsid w:val="006A1D95"/>
    <w:rsid w:val="006A2C7F"/>
    <w:rsid w:val="006A3544"/>
    <w:rsid w:val="006A3F56"/>
    <w:rsid w:val="006A7FCE"/>
    <w:rsid w:val="006B1207"/>
    <w:rsid w:val="006B13A4"/>
    <w:rsid w:val="006B4AC3"/>
    <w:rsid w:val="006B539C"/>
    <w:rsid w:val="006B67CB"/>
    <w:rsid w:val="006C0B15"/>
    <w:rsid w:val="006C3700"/>
    <w:rsid w:val="006C4862"/>
    <w:rsid w:val="006C4991"/>
    <w:rsid w:val="006D01F6"/>
    <w:rsid w:val="006D1EBD"/>
    <w:rsid w:val="006D24B5"/>
    <w:rsid w:val="006D25DF"/>
    <w:rsid w:val="006D3073"/>
    <w:rsid w:val="006D31FA"/>
    <w:rsid w:val="006D3C06"/>
    <w:rsid w:val="006D5BBB"/>
    <w:rsid w:val="006D5D77"/>
    <w:rsid w:val="006D5FD3"/>
    <w:rsid w:val="006E5A52"/>
    <w:rsid w:val="006E5D31"/>
    <w:rsid w:val="006E6BAE"/>
    <w:rsid w:val="006F3223"/>
    <w:rsid w:val="006F4599"/>
    <w:rsid w:val="006F6A88"/>
    <w:rsid w:val="006F73E5"/>
    <w:rsid w:val="006F7923"/>
    <w:rsid w:val="00700504"/>
    <w:rsid w:val="00700C96"/>
    <w:rsid w:val="00702582"/>
    <w:rsid w:val="00703212"/>
    <w:rsid w:val="00704108"/>
    <w:rsid w:val="007053DA"/>
    <w:rsid w:val="00707629"/>
    <w:rsid w:val="00707E21"/>
    <w:rsid w:val="0071094A"/>
    <w:rsid w:val="00711B72"/>
    <w:rsid w:val="00711CAC"/>
    <w:rsid w:val="007120E8"/>
    <w:rsid w:val="00713659"/>
    <w:rsid w:val="007143BD"/>
    <w:rsid w:val="0071719C"/>
    <w:rsid w:val="00717D24"/>
    <w:rsid w:val="007204C2"/>
    <w:rsid w:val="0072092E"/>
    <w:rsid w:val="00721B15"/>
    <w:rsid w:val="007233AA"/>
    <w:rsid w:val="00723A82"/>
    <w:rsid w:val="00723F79"/>
    <w:rsid w:val="00724812"/>
    <w:rsid w:val="0072552B"/>
    <w:rsid w:val="007263EC"/>
    <w:rsid w:val="007279FC"/>
    <w:rsid w:val="007314BF"/>
    <w:rsid w:val="00733F57"/>
    <w:rsid w:val="00735684"/>
    <w:rsid w:val="00737454"/>
    <w:rsid w:val="00737DE3"/>
    <w:rsid w:val="00737E59"/>
    <w:rsid w:val="00740609"/>
    <w:rsid w:val="0074181C"/>
    <w:rsid w:val="007441DC"/>
    <w:rsid w:val="007444F8"/>
    <w:rsid w:val="007468AD"/>
    <w:rsid w:val="00750CEC"/>
    <w:rsid w:val="00751737"/>
    <w:rsid w:val="0075237B"/>
    <w:rsid w:val="00753442"/>
    <w:rsid w:val="00753EB2"/>
    <w:rsid w:val="0075439B"/>
    <w:rsid w:val="00755A74"/>
    <w:rsid w:val="0075726F"/>
    <w:rsid w:val="0075767D"/>
    <w:rsid w:val="0075789A"/>
    <w:rsid w:val="00761890"/>
    <w:rsid w:val="0076225C"/>
    <w:rsid w:val="0076286E"/>
    <w:rsid w:val="007630ED"/>
    <w:rsid w:val="007641B4"/>
    <w:rsid w:val="0076722C"/>
    <w:rsid w:val="00770DA4"/>
    <w:rsid w:val="007711E4"/>
    <w:rsid w:val="007723F2"/>
    <w:rsid w:val="00772ACA"/>
    <w:rsid w:val="00772BE2"/>
    <w:rsid w:val="00774C87"/>
    <w:rsid w:val="00776627"/>
    <w:rsid w:val="00776BC3"/>
    <w:rsid w:val="00776D5A"/>
    <w:rsid w:val="00776F90"/>
    <w:rsid w:val="007814E3"/>
    <w:rsid w:val="00781A68"/>
    <w:rsid w:val="007831EF"/>
    <w:rsid w:val="007836DB"/>
    <w:rsid w:val="007847E7"/>
    <w:rsid w:val="00785CE1"/>
    <w:rsid w:val="007868B9"/>
    <w:rsid w:val="00786D04"/>
    <w:rsid w:val="00786F9B"/>
    <w:rsid w:val="007902EF"/>
    <w:rsid w:val="00791EFE"/>
    <w:rsid w:val="0079226A"/>
    <w:rsid w:val="00792569"/>
    <w:rsid w:val="00793532"/>
    <w:rsid w:val="0079402E"/>
    <w:rsid w:val="007953B2"/>
    <w:rsid w:val="00796999"/>
    <w:rsid w:val="00797CBA"/>
    <w:rsid w:val="00797D61"/>
    <w:rsid w:val="007A0208"/>
    <w:rsid w:val="007A0399"/>
    <w:rsid w:val="007A3BE3"/>
    <w:rsid w:val="007A5103"/>
    <w:rsid w:val="007A5777"/>
    <w:rsid w:val="007A68E2"/>
    <w:rsid w:val="007A6ABA"/>
    <w:rsid w:val="007A7EE4"/>
    <w:rsid w:val="007B17BC"/>
    <w:rsid w:val="007B2EF9"/>
    <w:rsid w:val="007B2F19"/>
    <w:rsid w:val="007B58C8"/>
    <w:rsid w:val="007B7807"/>
    <w:rsid w:val="007B798B"/>
    <w:rsid w:val="007C3E06"/>
    <w:rsid w:val="007C4668"/>
    <w:rsid w:val="007C522D"/>
    <w:rsid w:val="007C5DAC"/>
    <w:rsid w:val="007D0571"/>
    <w:rsid w:val="007D1888"/>
    <w:rsid w:val="007D1FB5"/>
    <w:rsid w:val="007D2F5A"/>
    <w:rsid w:val="007D452E"/>
    <w:rsid w:val="007D56D3"/>
    <w:rsid w:val="007E08DB"/>
    <w:rsid w:val="007E300D"/>
    <w:rsid w:val="007E37DB"/>
    <w:rsid w:val="007E4BE4"/>
    <w:rsid w:val="007E618D"/>
    <w:rsid w:val="007F077E"/>
    <w:rsid w:val="007F163A"/>
    <w:rsid w:val="007F3D32"/>
    <w:rsid w:val="007F5CB9"/>
    <w:rsid w:val="007F5CF8"/>
    <w:rsid w:val="007F77B1"/>
    <w:rsid w:val="008019D5"/>
    <w:rsid w:val="008021D5"/>
    <w:rsid w:val="00802663"/>
    <w:rsid w:val="00802E36"/>
    <w:rsid w:val="00803DA8"/>
    <w:rsid w:val="008042A7"/>
    <w:rsid w:val="0080480D"/>
    <w:rsid w:val="00805170"/>
    <w:rsid w:val="00806089"/>
    <w:rsid w:val="008068D0"/>
    <w:rsid w:val="00806D87"/>
    <w:rsid w:val="00810F6A"/>
    <w:rsid w:val="00813936"/>
    <w:rsid w:val="0081443F"/>
    <w:rsid w:val="00814B87"/>
    <w:rsid w:val="00815F57"/>
    <w:rsid w:val="00820336"/>
    <w:rsid w:val="00821CC6"/>
    <w:rsid w:val="00822A6A"/>
    <w:rsid w:val="00822AFA"/>
    <w:rsid w:val="00822B19"/>
    <w:rsid w:val="00823F24"/>
    <w:rsid w:val="008246F7"/>
    <w:rsid w:val="00824D0B"/>
    <w:rsid w:val="008256BC"/>
    <w:rsid w:val="00826CB7"/>
    <w:rsid w:val="0082797F"/>
    <w:rsid w:val="00827A41"/>
    <w:rsid w:val="0083016B"/>
    <w:rsid w:val="00830786"/>
    <w:rsid w:val="0083238E"/>
    <w:rsid w:val="00832C5F"/>
    <w:rsid w:val="00834449"/>
    <w:rsid w:val="00834D65"/>
    <w:rsid w:val="00840200"/>
    <w:rsid w:val="008418B8"/>
    <w:rsid w:val="00841EE8"/>
    <w:rsid w:val="008427B5"/>
    <w:rsid w:val="00842A80"/>
    <w:rsid w:val="00844722"/>
    <w:rsid w:val="00844946"/>
    <w:rsid w:val="00844DD9"/>
    <w:rsid w:val="00845A38"/>
    <w:rsid w:val="008472C5"/>
    <w:rsid w:val="008476E6"/>
    <w:rsid w:val="008503D2"/>
    <w:rsid w:val="00851CBF"/>
    <w:rsid w:val="00851D70"/>
    <w:rsid w:val="0085505E"/>
    <w:rsid w:val="00855DAC"/>
    <w:rsid w:val="008565BA"/>
    <w:rsid w:val="008565FB"/>
    <w:rsid w:val="00860A86"/>
    <w:rsid w:val="008676F2"/>
    <w:rsid w:val="00867974"/>
    <w:rsid w:val="0087125A"/>
    <w:rsid w:val="008717D5"/>
    <w:rsid w:val="00873DB6"/>
    <w:rsid w:val="0087407C"/>
    <w:rsid w:val="00874BC0"/>
    <w:rsid w:val="008751FD"/>
    <w:rsid w:val="00875865"/>
    <w:rsid w:val="00876207"/>
    <w:rsid w:val="00876C0F"/>
    <w:rsid w:val="008773CB"/>
    <w:rsid w:val="00877C43"/>
    <w:rsid w:val="00883AD7"/>
    <w:rsid w:val="008842BC"/>
    <w:rsid w:val="00884333"/>
    <w:rsid w:val="00885CA2"/>
    <w:rsid w:val="008901CF"/>
    <w:rsid w:val="0089088F"/>
    <w:rsid w:val="00891DE8"/>
    <w:rsid w:val="0089234E"/>
    <w:rsid w:val="00892B45"/>
    <w:rsid w:val="00893537"/>
    <w:rsid w:val="0089378C"/>
    <w:rsid w:val="00893BB0"/>
    <w:rsid w:val="00894941"/>
    <w:rsid w:val="00894AF4"/>
    <w:rsid w:val="00895497"/>
    <w:rsid w:val="008954EC"/>
    <w:rsid w:val="008964E4"/>
    <w:rsid w:val="0089684E"/>
    <w:rsid w:val="00896855"/>
    <w:rsid w:val="0089738D"/>
    <w:rsid w:val="008A0C3D"/>
    <w:rsid w:val="008A1047"/>
    <w:rsid w:val="008A2347"/>
    <w:rsid w:val="008A23A6"/>
    <w:rsid w:val="008A365F"/>
    <w:rsid w:val="008A3728"/>
    <w:rsid w:val="008A3DE3"/>
    <w:rsid w:val="008A3F75"/>
    <w:rsid w:val="008A4234"/>
    <w:rsid w:val="008A47CC"/>
    <w:rsid w:val="008A743D"/>
    <w:rsid w:val="008A7705"/>
    <w:rsid w:val="008B01F3"/>
    <w:rsid w:val="008B2B9F"/>
    <w:rsid w:val="008B3209"/>
    <w:rsid w:val="008B3648"/>
    <w:rsid w:val="008B5A06"/>
    <w:rsid w:val="008B6B12"/>
    <w:rsid w:val="008B6BAB"/>
    <w:rsid w:val="008B6D3D"/>
    <w:rsid w:val="008B7E37"/>
    <w:rsid w:val="008C12CA"/>
    <w:rsid w:val="008C1FA6"/>
    <w:rsid w:val="008C3C38"/>
    <w:rsid w:val="008C408C"/>
    <w:rsid w:val="008C4DCC"/>
    <w:rsid w:val="008C5768"/>
    <w:rsid w:val="008C6052"/>
    <w:rsid w:val="008C79B8"/>
    <w:rsid w:val="008D0097"/>
    <w:rsid w:val="008D1F30"/>
    <w:rsid w:val="008D36BA"/>
    <w:rsid w:val="008D3D07"/>
    <w:rsid w:val="008D4331"/>
    <w:rsid w:val="008D54B4"/>
    <w:rsid w:val="008E0619"/>
    <w:rsid w:val="008E12B5"/>
    <w:rsid w:val="008E31FE"/>
    <w:rsid w:val="008E5522"/>
    <w:rsid w:val="008E65AF"/>
    <w:rsid w:val="008E79E8"/>
    <w:rsid w:val="008E7A1C"/>
    <w:rsid w:val="008E7DF0"/>
    <w:rsid w:val="008E7F17"/>
    <w:rsid w:val="008F1D78"/>
    <w:rsid w:val="008F2A32"/>
    <w:rsid w:val="008F2AEB"/>
    <w:rsid w:val="008F2DA6"/>
    <w:rsid w:val="008F4186"/>
    <w:rsid w:val="008F5090"/>
    <w:rsid w:val="00902346"/>
    <w:rsid w:val="00903B43"/>
    <w:rsid w:val="00906881"/>
    <w:rsid w:val="00906D20"/>
    <w:rsid w:val="00910BAA"/>
    <w:rsid w:val="00911DD4"/>
    <w:rsid w:val="00912563"/>
    <w:rsid w:val="00912850"/>
    <w:rsid w:val="00914E3F"/>
    <w:rsid w:val="00915D76"/>
    <w:rsid w:val="00920105"/>
    <w:rsid w:val="009208C4"/>
    <w:rsid w:val="00921C03"/>
    <w:rsid w:val="00922B3B"/>
    <w:rsid w:val="00922F52"/>
    <w:rsid w:val="0092624B"/>
    <w:rsid w:val="00931681"/>
    <w:rsid w:val="009316FC"/>
    <w:rsid w:val="00932552"/>
    <w:rsid w:val="009328C2"/>
    <w:rsid w:val="0093297D"/>
    <w:rsid w:val="00932DB4"/>
    <w:rsid w:val="00933FDC"/>
    <w:rsid w:val="009369A7"/>
    <w:rsid w:val="00936B48"/>
    <w:rsid w:val="00937651"/>
    <w:rsid w:val="00940F29"/>
    <w:rsid w:val="0094120F"/>
    <w:rsid w:val="00942555"/>
    <w:rsid w:val="009427A1"/>
    <w:rsid w:val="009430BB"/>
    <w:rsid w:val="00943B8F"/>
    <w:rsid w:val="00950394"/>
    <w:rsid w:val="009504D9"/>
    <w:rsid w:val="00950A1F"/>
    <w:rsid w:val="0095117C"/>
    <w:rsid w:val="00952664"/>
    <w:rsid w:val="00955BE4"/>
    <w:rsid w:val="009572C0"/>
    <w:rsid w:val="00957615"/>
    <w:rsid w:val="009577EE"/>
    <w:rsid w:val="00957C99"/>
    <w:rsid w:val="00960574"/>
    <w:rsid w:val="00961FC4"/>
    <w:rsid w:val="00962CE6"/>
    <w:rsid w:val="00962DD4"/>
    <w:rsid w:val="0096525C"/>
    <w:rsid w:val="00966B09"/>
    <w:rsid w:val="00966BA3"/>
    <w:rsid w:val="0096735B"/>
    <w:rsid w:val="0096762C"/>
    <w:rsid w:val="00967854"/>
    <w:rsid w:val="009678D6"/>
    <w:rsid w:val="00970188"/>
    <w:rsid w:val="009727AF"/>
    <w:rsid w:val="00972D15"/>
    <w:rsid w:val="009738A4"/>
    <w:rsid w:val="00976017"/>
    <w:rsid w:val="0097767A"/>
    <w:rsid w:val="009805B9"/>
    <w:rsid w:val="00981050"/>
    <w:rsid w:val="00981051"/>
    <w:rsid w:val="009842ED"/>
    <w:rsid w:val="009851EE"/>
    <w:rsid w:val="009854BE"/>
    <w:rsid w:val="0098673B"/>
    <w:rsid w:val="00986E2D"/>
    <w:rsid w:val="00992156"/>
    <w:rsid w:val="00992607"/>
    <w:rsid w:val="00992D96"/>
    <w:rsid w:val="009945C8"/>
    <w:rsid w:val="0099507E"/>
    <w:rsid w:val="009971BD"/>
    <w:rsid w:val="0099730E"/>
    <w:rsid w:val="0099737C"/>
    <w:rsid w:val="00997B83"/>
    <w:rsid w:val="009A18C1"/>
    <w:rsid w:val="009A1D10"/>
    <w:rsid w:val="009A6038"/>
    <w:rsid w:val="009A7587"/>
    <w:rsid w:val="009A7B56"/>
    <w:rsid w:val="009B3CB0"/>
    <w:rsid w:val="009B409C"/>
    <w:rsid w:val="009B49E7"/>
    <w:rsid w:val="009B4E6C"/>
    <w:rsid w:val="009B6D87"/>
    <w:rsid w:val="009B7CE2"/>
    <w:rsid w:val="009C0483"/>
    <w:rsid w:val="009C08B3"/>
    <w:rsid w:val="009C51DB"/>
    <w:rsid w:val="009C641D"/>
    <w:rsid w:val="009D20F1"/>
    <w:rsid w:val="009D2A4A"/>
    <w:rsid w:val="009D2DC8"/>
    <w:rsid w:val="009D4162"/>
    <w:rsid w:val="009D48CC"/>
    <w:rsid w:val="009D52AB"/>
    <w:rsid w:val="009D7125"/>
    <w:rsid w:val="009D7F2B"/>
    <w:rsid w:val="009E3441"/>
    <w:rsid w:val="009E355A"/>
    <w:rsid w:val="009E44D9"/>
    <w:rsid w:val="009E5336"/>
    <w:rsid w:val="009E7680"/>
    <w:rsid w:val="009F06CE"/>
    <w:rsid w:val="009F37AB"/>
    <w:rsid w:val="009F56AB"/>
    <w:rsid w:val="009F6260"/>
    <w:rsid w:val="00A01F7F"/>
    <w:rsid w:val="00A035E0"/>
    <w:rsid w:val="00A06502"/>
    <w:rsid w:val="00A07AF3"/>
    <w:rsid w:val="00A10AD6"/>
    <w:rsid w:val="00A10EA1"/>
    <w:rsid w:val="00A11EC9"/>
    <w:rsid w:val="00A149BA"/>
    <w:rsid w:val="00A149C2"/>
    <w:rsid w:val="00A14A5F"/>
    <w:rsid w:val="00A14EFE"/>
    <w:rsid w:val="00A1579B"/>
    <w:rsid w:val="00A157D9"/>
    <w:rsid w:val="00A161CD"/>
    <w:rsid w:val="00A219DD"/>
    <w:rsid w:val="00A22CAA"/>
    <w:rsid w:val="00A2599B"/>
    <w:rsid w:val="00A25B33"/>
    <w:rsid w:val="00A262CF"/>
    <w:rsid w:val="00A40BB4"/>
    <w:rsid w:val="00A40F09"/>
    <w:rsid w:val="00A41155"/>
    <w:rsid w:val="00A41A10"/>
    <w:rsid w:val="00A42787"/>
    <w:rsid w:val="00A42DD5"/>
    <w:rsid w:val="00A42EDB"/>
    <w:rsid w:val="00A4389D"/>
    <w:rsid w:val="00A46E45"/>
    <w:rsid w:val="00A47837"/>
    <w:rsid w:val="00A4787F"/>
    <w:rsid w:val="00A503C6"/>
    <w:rsid w:val="00A531CA"/>
    <w:rsid w:val="00A53307"/>
    <w:rsid w:val="00A549CF"/>
    <w:rsid w:val="00A54D5E"/>
    <w:rsid w:val="00A552CF"/>
    <w:rsid w:val="00A60494"/>
    <w:rsid w:val="00A61890"/>
    <w:rsid w:val="00A62168"/>
    <w:rsid w:val="00A621E7"/>
    <w:rsid w:val="00A62286"/>
    <w:rsid w:val="00A62289"/>
    <w:rsid w:val="00A626F5"/>
    <w:rsid w:val="00A63446"/>
    <w:rsid w:val="00A6482B"/>
    <w:rsid w:val="00A64C6E"/>
    <w:rsid w:val="00A652C8"/>
    <w:rsid w:val="00A67176"/>
    <w:rsid w:val="00A678A5"/>
    <w:rsid w:val="00A71592"/>
    <w:rsid w:val="00A7178B"/>
    <w:rsid w:val="00A7303D"/>
    <w:rsid w:val="00A73934"/>
    <w:rsid w:val="00A7498D"/>
    <w:rsid w:val="00A76372"/>
    <w:rsid w:val="00A7707A"/>
    <w:rsid w:val="00A77172"/>
    <w:rsid w:val="00A81D30"/>
    <w:rsid w:val="00A8203E"/>
    <w:rsid w:val="00A82122"/>
    <w:rsid w:val="00A85D47"/>
    <w:rsid w:val="00A85D7A"/>
    <w:rsid w:val="00A86404"/>
    <w:rsid w:val="00A86899"/>
    <w:rsid w:val="00A87347"/>
    <w:rsid w:val="00A8791A"/>
    <w:rsid w:val="00A879C8"/>
    <w:rsid w:val="00A879D8"/>
    <w:rsid w:val="00A90785"/>
    <w:rsid w:val="00A926C1"/>
    <w:rsid w:val="00A92910"/>
    <w:rsid w:val="00A93DA7"/>
    <w:rsid w:val="00A94BCE"/>
    <w:rsid w:val="00A94EFB"/>
    <w:rsid w:val="00A95885"/>
    <w:rsid w:val="00A95FB4"/>
    <w:rsid w:val="00A975FA"/>
    <w:rsid w:val="00AA0698"/>
    <w:rsid w:val="00AA1393"/>
    <w:rsid w:val="00AA38B7"/>
    <w:rsid w:val="00AA492D"/>
    <w:rsid w:val="00AA53E9"/>
    <w:rsid w:val="00AA64B6"/>
    <w:rsid w:val="00AA6D15"/>
    <w:rsid w:val="00AB0BB5"/>
    <w:rsid w:val="00AB1F6A"/>
    <w:rsid w:val="00AB204D"/>
    <w:rsid w:val="00AB2120"/>
    <w:rsid w:val="00AB70F3"/>
    <w:rsid w:val="00AC4224"/>
    <w:rsid w:val="00AD0DD4"/>
    <w:rsid w:val="00AD139E"/>
    <w:rsid w:val="00AD14AF"/>
    <w:rsid w:val="00AD1B74"/>
    <w:rsid w:val="00AD1BFA"/>
    <w:rsid w:val="00AD31C2"/>
    <w:rsid w:val="00AD3308"/>
    <w:rsid w:val="00AD5149"/>
    <w:rsid w:val="00AD5575"/>
    <w:rsid w:val="00AD6945"/>
    <w:rsid w:val="00AD6CE7"/>
    <w:rsid w:val="00AD7A3A"/>
    <w:rsid w:val="00AE064E"/>
    <w:rsid w:val="00AE0FFD"/>
    <w:rsid w:val="00AE1576"/>
    <w:rsid w:val="00AE283B"/>
    <w:rsid w:val="00AE3954"/>
    <w:rsid w:val="00AE5B10"/>
    <w:rsid w:val="00AE6527"/>
    <w:rsid w:val="00AF205D"/>
    <w:rsid w:val="00AF3B40"/>
    <w:rsid w:val="00AF5287"/>
    <w:rsid w:val="00AF5EE1"/>
    <w:rsid w:val="00AF6187"/>
    <w:rsid w:val="00AF62D5"/>
    <w:rsid w:val="00AF7495"/>
    <w:rsid w:val="00B00C7A"/>
    <w:rsid w:val="00B012F7"/>
    <w:rsid w:val="00B014AF"/>
    <w:rsid w:val="00B01718"/>
    <w:rsid w:val="00B01CF3"/>
    <w:rsid w:val="00B0455A"/>
    <w:rsid w:val="00B05F04"/>
    <w:rsid w:val="00B06660"/>
    <w:rsid w:val="00B0696C"/>
    <w:rsid w:val="00B1243D"/>
    <w:rsid w:val="00B14246"/>
    <w:rsid w:val="00B1573A"/>
    <w:rsid w:val="00B16CD7"/>
    <w:rsid w:val="00B17614"/>
    <w:rsid w:val="00B20D9A"/>
    <w:rsid w:val="00B21E9B"/>
    <w:rsid w:val="00B22DA9"/>
    <w:rsid w:val="00B22F41"/>
    <w:rsid w:val="00B234E5"/>
    <w:rsid w:val="00B24420"/>
    <w:rsid w:val="00B264A3"/>
    <w:rsid w:val="00B27CC3"/>
    <w:rsid w:val="00B3000E"/>
    <w:rsid w:val="00B307D7"/>
    <w:rsid w:val="00B3127A"/>
    <w:rsid w:val="00B31ED5"/>
    <w:rsid w:val="00B3472B"/>
    <w:rsid w:val="00B354DD"/>
    <w:rsid w:val="00B35EC8"/>
    <w:rsid w:val="00B35EF6"/>
    <w:rsid w:val="00B368BE"/>
    <w:rsid w:val="00B36D96"/>
    <w:rsid w:val="00B36DA3"/>
    <w:rsid w:val="00B40E3A"/>
    <w:rsid w:val="00B41945"/>
    <w:rsid w:val="00B44DBF"/>
    <w:rsid w:val="00B45058"/>
    <w:rsid w:val="00B45104"/>
    <w:rsid w:val="00B452DD"/>
    <w:rsid w:val="00B455EB"/>
    <w:rsid w:val="00B46EAE"/>
    <w:rsid w:val="00B50212"/>
    <w:rsid w:val="00B506F1"/>
    <w:rsid w:val="00B51F98"/>
    <w:rsid w:val="00B52314"/>
    <w:rsid w:val="00B52E24"/>
    <w:rsid w:val="00B53812"/>
    <w:rsid w:val="00B53838"/>
    <w:rsid w:val="00B53E48"/>
    <w:rsid w:val="00B5473E"/>
    <w:rsid w:val="00B554D1"/>
    <w:rsid w:val="00B56C84"/>
    <w:rsid w:val="00B60766"/>
    <w:rsid w:val="00B60BC3"/>
    <w:rsid w:val="00B60C39"/>
    <w:rsid w:val="00B60E01"/>
    <w:rsid w:val="00B61F15"/>
    <w:rsid w:val="00B626C0"/>
    <w:rsid w:val="00B63AAA"/>
    <w:rsid w:val="00B64D54"/>
    <w:rsid w:val="00B64DF1"/>
    <w:rsid w:val="00B653D2"/>
    <w:rsid w:val="00B66538"/>
    <w:rsid w:val="00B67B36"/>
    <w:rsid w:val="00B67C5B"/>
    <w:rsid w:val="00B713B8"/>
    <w:rsid w:val="00B71758"/>
    <w:rsid w:val="00B720BC"/>
    <w:rsid w:val="00B729B6"/>
    <w:rsid w:val="00B738C7"/>
    <w:rsid w:val="00B76133"/>
    <w:rsid w:val="00B76201"/>
    <w:rsid w:val="00B7703A"/>
    <w:rsid w:val="00B77447"/>
    <w:rsid w:val="00B800D9"/>
    <w:rsid w:val="00B8038D"/>
    <w:rsid w:val="00B8110D"/>
    <w:rsid w:val="00B83C30"/>
    <w:rsid w:val="00B83E20"/>
    <w:rsid w:val="00B86812"/>
    <w:rsid w:val="00B934E7"/>
    <w:rsid w:val="00B944AF"/>
    <w:rsid w:val="00B94FB4"/>
    <w:rsid w:val="00B962B8"/>
    <w:rsid w:val="00BA10DD"/>
    <w:rsid w:val="00BA18BA"/>
    <w:rsid w:val="00BA257D"/>
    <w:rsid w:val="00BA2BCA"/>
    <w:rsid w:val="00BA30B3"/>
    <w:rsid w:val="00BA690B"/>
    <w:rsid w:val="00BB0008"/>
    <w:rsid w:val="00BB121D"/>
    <w:rsid w:val="00BB2020"/>
    <w:rsid w:val="00BB4456"/>
    <w:rsid w:val="00BB5DAD"/>
    <w:rsid w:val="00BB74D0"/>
    <w:rsid w:val="00BC0678"/>
    <w:rsid w:val="00BC0D43"/>
    <w:rsid w:val="00BC19D6"/>
    <w:rsid w:val="00BC1B41"/>
    <w:rsid w:val="00BC1F7F"/>
    <w:rsid w:val="00BC2495"/>
    <w:rsid w:val="00BC4982"/>
    <w:rsid w:val="00BC4B52"/>
    <w:rsid w:val="00BC5887"/>
    <w:rsid w:val="00BD03D8"/>
    <w:rsid w:val="00BD10D7"/>
    <w:rsid w:val="00BD123B"/>
    <w:rsid w:val="00BD1956"/>
    <w:rsid w:val="00BD22F9"/>
    <w:rsid w:val="00BD25DA"/>
    <w:rsid w:val="00BD2E90"/>
    <w:rsid w:val="00BD307A"/>
    <w:rsid w:val="00BD3814"/>
    <w:rsid w:val="00BD4655"/>
    <w:rsid w:val="00BD5708"/>
    <w:rsid w:val="00BD5BCC"/>
    <w:rsid w:val="00BD5E07"/>
    <w:rsid w:val="00BD66C2"/>
    <w:rsid w:val="00BD75F3"/>
    <w:rsid w:val="00BD79E5"/>
    <w:rsid w:val="00BE093C"/>
    <w:rsid w:val="00BE0C1A"/>
    <w:rsid w:val="00BE3AAD"/>
    <w:rsid w:val="00BE4154"/>
    <w:rsid w:val="00BE5C24"/>
    <w:rsid w:val="00BF0163"/>
    <w:rsid w:val="00BF1BF3"/>
    <w:rsid w:val="00BF4B5E"/>
    <w:rsid w:val="00BF53C2"/>
    <w:rsid w:val="00BF7750"/>
    <w:rsid w:val="00C025BC"/>
    <w:rsid w:val="00C04483"/>
    <w:rsid w:val="00C047C7"/>
    <w:rsid w:val="00C06505"/>
    <w:rsid w:val="00C06FBE"/>
    <w:rsid w:val="00C074CE"/>
    <w:rsid w:val="00C07F47"/>
    <w:rsid w:val="00C1375B"/>
    <w:rsid w:val="00C13C4E"/>
    <w:rsid w:val="00C13C71"/>
    <w:rsid w:val="00C13C9E"/>
    <w:rsid w:val="00C15098"/>
    <w:rsid w:val="00C155E6"/>
    <w:rsid w:val="00C156C4"/>
    <w:rsid w:val="00C15974"/>
    <w:rsid w:val="00C1649C"/>
    <w:rsid w:val="00C1794D"/>
    <w:rsid w:val="00C179BD"/>
    <w:rsid w:val="00C17B4B"/>
    <w:rsid w:val="00C20C13"/>
    <w:rsid w:val="00C2293E"/>
    <w:rsid w:val="00C23BF7"/>
    <w:rsid w:val="00C24597"/>
    <w:rsid w:val="00C245FA"/>
    <w:rsid w:val="00C261B8"/>
    <w:rsid w:val="00C27F62"/>
    <w:rsid w:val="00C3063B"/>
    <w:rsid w:val="00C30A82"/>
    <w:rsid w:val="00C31576"/>
    <w:rsid w:val="00C3321C"/>
    <w:rsid w:val="00C33454"/>
    <w:rsid w:val="00C37E75"/>
    <w:rsid w:val="00C4055F"/>
    <w:rsid w:val="00C4094A"/>
    <w:rsid w:val="00C40D48"/>
    <w:rsid w:val="00C433FC"/>
    <w:rsid w:val="00C44793"/>
    <w:rsid w:val="00C45025"/>
    <w:rsid w:val="00C4548E"/>
    <w:rsid w:val="00C47628"/>
    <w:rsid w:val="00C47D24"/>
    <w:rsid w:val="00C50A70"/>
    <w:rsid w:val="00C50C04"/>
    <w:rsid w:val="00C52955"/>
    <w:rsid w:val="00C54A92"/>
    <w:rsid w:val="00C551B1"/>
    <w:rsid w:val="00C5619F"/>
    <w:rsid w:val="00C5699B"/>
    <w:rsid w:val="00C57EB0"/>
    <w:rsid w:val="00C63025"/>
    <w:rsid w:val="00C636D8"/>
    <w:rsid w:val="00C6534F"/>
    <w:rsid w:val="00C65451"/>
    <w:rsid w:val="00C65AC7"/>
    <w:rsid w:val="00C65CB8"/>
    <w:rsid w:val="00C664E3"/>
    <w:rsid w:val="00C71223"/>
    <w:rsid w:val="00C71C31"/>
    <w:rsid w:val="00C73A17"/>
    <w:rsid w:val="00C73ADC"/>
    <w:rsid w:val="00C73C81"/>
    <w:rsid w:val="00C75E6E"/>
    <w:rsid w:val="00C7603C"/>
    <w:rsid w:val="00C77D7F"/>
    <w:rsid w:val="00C80011"/>
    <w:rsid w:val="00C81563"/>
    <w:rsid w:val="00C81A3E"/>
    <w:rsid w:val="00C81ADD"/>
    <w:rsid w:val="00C83134"/>
    <w:rsid w:val="00C84387"/>
    <w:rsid w:val="00C84591"/>
    <w:rsid w:val="00C87EE8"/>
    <w:rsid w:val="00C912EF"/>
    <w:rsid w:val="00C913A2"/>
    <w:rsid w:val="00C913DF"/>
    <w:rsid w:val="00C91C71"/>
    <w:rsid w:val="00C9275B"/>
    <w:rsid w:val="00C94EB5"/>
    <w:rsid w:val="00C97592"/>
    <w:rsid w:val="00CA2934"/>
    <w:rsid w:val="00CA2D22"/>
    <w:rsid w:val="00CA2FDF"/>
    <w:rsid w:val="00CA3CF8"/>
    <w:rsid w:val="00CA73B7"/>
    <w:rsid w:val="00CA7A65"/>
    <w:rsid w:val="00CB1DD9"/>
    <w:rsid w:val="00CB3EF2"/>
    <w:rsid w:val="00CB593F"/>
    <w:rsid w:val="00CB64E4"/>
    <w:rsid w:val="00CB6688"/>
    <w:rsid w:val="00CB6AB7"/>
    <w:rsid w:val="00CB7BDB"/>
    <w:rsid w:val="00CB7C38"/>
    <w:rsid w:val="00CC08BE"/>
    <w:rsid w:val="00CC13C3"/>
    <w:rsid w:val="00CC1FDB"/>
    <w:rsid w:val="00CC201A"/>
    <w:rsid w:val="00CC2B15"/>
    <w:rsid w:val="00CC3311"/>
    <w:rsid w:val="00CC4976"/>
    <w:rsid w:val="00CC4A9D"/>
    <w:rsid w:val="00CC5CC9"/>
    <w:rsid w:val="00CC615A"/>
    <w:rsid w:val="00CC6859"/>
    <w:rsid w:val="00CD10C0"/>
    <w:rsid w:val="00CD1398"/>
    <w:rsid w:val="00CD2793"/>
    <w:rsid w:val="00CD59F4"/>
    <w:rsid w:val="00CD5C73"/>
    <w:rsid w:val="00CD778A"/>
    <w:rsid w:val="00CE0F69"/>
    <w:rsid w:val="00CE1B53"/>
    <w:rsid w:val="00CE2ECA"/>
    <w:rsid w:val="00CE303C"/>
    <w:rsid w:val="00CE33E4"/>
    <w:rsid w:val="00CE5F3A"/>
    <w:rsid w:val="00CE63B8"/>
    <w:rsid w:val="00CE6B95"/>
    <w:rsid w:val="00CF19C7"/>
    <w:rsid w:val="00CF1C42"/>
    <w:rsid w:val="00CF1D73"/>
    <w:rsid w:val="00CF3B58"/>
    <w:rsid w:val="00CF6F3B"/>
    <w:rsid w:val="00D00769"/>
    <w:rsid w:val="00D01202"/>
    <w:rsid w:val="00D01B1C"/>
    <w:rsid w:val="00D02302"/>
    <w:rsid w:val="00D02D64"/>
    <w:rsid w:val="00D036DF"/>
    <w:rsid w:val="00D03C75"/>
    <w:rsid w:val="00D0402D"/>
    <w:rsid w:val="00D059C0"/>
    <w:rsid w:val="00D07304"/>
    <w:rsid w:val="00D105E1"/>
    <w:rsid w:val="00D10741"/>
    <w:rsid w:val="00D112A4"/>
    <w:rsid w:val="00D12260"/>
    <w:rsid w:val="00D13502"/>
    <w:rsid w:val="00D13F28"/>
    <w:rsid w:val="00D147C7"/>
    <w:rsid w:val="00D1497B"/>
    <w:rsid w:val="00D20B36"/>
    <w:rsid w:val="00D20E07"/>
    <w:rsid w:val="00D217AF"/>
    <w:rsid w:val="00D217D6"/>
    <w:rsid w:val="00D21ADC"/>
    <w:rsid w:val="00D265A9"/>
    <w:rsid w:val="00D265B6"/>
    <w:rsid w:val="00D265F9"/>
    <w:rsid w:val="00D2705E"/>
    <w:rsid w:val="00D308E4"/>
    <w:rsid w:val="00D31240"/>
    <w:rsid w:val="00D31CA8"/>
    <w:rsid w:val="00D35E81"/>
    <w:rsid w:val="00D375A2"/>
    <w:rsid w:val="00D37977"/>
    <w:rsid w:val="00D41AF1"/>
    <w:rsid w:val="00D41D2E"/>
    <w:rsid w:val="00D42BD1"/>
    <w:rsid w:val="00D42F4D"/>
    <w:rsid w:val="00D4580A"/>
    <w:rsid w:val="00D45FE3"/>
    <w:rsid w:val="00D46F93"/>
    <w:rsid w:val="00D476A3"/>
    <w:rsid w:val="00D47AE5"/>
    <w:rsid w:val="00D50CA3"/>
    <w:rsid w:val="00D51FEB"/>
    <w:rsid w:val="00D527B1"/>
    <w:rsid w:val="00D53D93"/>
    <w:rsid w:val="00D57A42"/>
    <w:rsid w:val="00D63B92"/>
    <w:rsid w:val="00D7028A"/>
    <w:rsid w:val="00D71967"/>
    <w:rsid w:val="00D71F67"/>
    <w:rsid w:val="00D722F5"/>
    <w:rsid w:val="00D730E5"/>
    <w:rsid w:val="00D771CD"/>
    <w:rsid w:val="00D776D2"/>
    <w:rsid w:val="00D8148D"/>
    <w:rsid w:val="00D837D2"/>
    <w:rsid w:val="00D83FBF"/>
    <w:rsid w:val="00D8440E"/>
    <w:rsid w:val="00D84894"/>
    <w:rsid w:val="00D84A20"/>
    <w:rsid w:val="00D858FE"/>
    <w:rsid w:val="00D85C9D"/>
    <w:rsid w:val="00D864EE"/>
    <w:rsid w:val="00D8738D"/>
    <w:rsid w:val="00D87F36"/>
    <w:rsid w:val="00D90A27"/>
    <w:rsid w:val="00D90DF3"/>
    <w:rsid w:val="00D91E90"/>
    <w:rsid w:val="00D929C3"/>
    <w:rsid w:val="00D93BEB"/>
    <w:rsid w:val="00DA1315"/>
    <w:rsid w:val="00DA218B"/>
    <w:rsid w:val="00DA5673"/>
    <w:rsid w:val="00DA6708"/>
    <w:rsid w:val="00DB0C8D"/>
    <w:rsid w:val="00DB20DD"/>
    <w:rsid w:val="00DB226F"/>
    <w:rsid w:val="00DB2349"/>
    <w:rsid w:val="00DB253F"/>
    <w:rsid w:val="00DB27DC"/>
    <w:rsid w:val="00DB409E"/>
    <w:rsid w:val="00DB5B15"/>
    <w:rsid w:val="00DB767A"/>
    <w:rsid w:val="00DC118B"/>
    <w:rsid w:val="00DC2232"/>
    <w:rsid w:val="00DC4A32"/>
    <w:rsid w:val="00DC5AD3"/>
    <w:rsid w:val="00DC7050"/>
    <w:rsid w:val="00DC7B99"/>
    <w:rsid w:val="00DD19CB"/>
    <w:rsid w:val="00DD2561"/>
    <w:rsid w:val="00DD2E05"/>
    <w:rsid w:val="00DD3183"/>
    <w:rsid w:val="00DD36A9"/>
    <w:rsid w:val="00DD370A"/>
    <w:rsid w:val="00DD5537"/>
    <w:rsid w:val="00DD7AC0"/>
    <w:rsid w:val="00DE52AF"/>
    <w:rsid w:val="00DE73A0"/>
    <w:rsid w:val="00DF03EF"/>
    <w:rsid w:val="00DF0F47"/>
    <w:rsid w:val="00DF14E8"/>
    <w:rsid w:val="00DF22EC"/>
    <w:rsid w:val="00DF2F4B"/>
    <w:rsid w:val="00DF38A1"/>
    <w:rsid w:val="00DF486F"/>
    <w:rsid w:val="00DF51B8"/>
    <w:rsid w:val="00E0038A"/>
    <w:rsid w:val="00E006A9"/>
    <w:rsid w:val="00E0136F"/>
    <w:rsid w:val="00E019D5"/>
    <w:rsid w:val="00E06386"/>
    <w:rsid w:val="00E1074A"/>
    <w:rsid w:val="00E11249"/>
    <w:rsid w:val="00E11D6D"/>
    <w:rsid w:val="00E1422D"/>
    <w:rsid w:val="00E143C7"/>
    <w:rsid w:val="00E14FDC"/>
    <w:rsid w:val="00E16B73"/>
    <w:rsid w:val="00E173EC"/>
    <w:rsid w:val="00E20C07"/>
    <w:rsid w:val="00E21597"/>
    <w:rsid w:val="00E21EAD"/>
    <w:rsid w:val="00E237D6"/>
    <w:rsid w:val="00E242AF"/>
    <w:rsid w:val="00E24701"/>
    <w:rsid w:val="00E25271"/>
    <w:rsid w:val="00E26634"/>
    <w:rsid w:val="00E26E26"/>
    <w:rsid w:val="00E2728A"/>
    <w:rsid w:val="00E273C4"/>
    <w:rsid w:val="00E27721"/>
    <w:rsid w:val="00E306D3"/>
    <w:rsid w:val="00E319D3"/>
    <w:rsid w:val="00E31B7E"/>
    <w:rsid w:val="00E31F8C"/>
    <w:rsid w:val="00E336ED"/>
    <w:rsid w:val="00E361D8"/>
    <w:rsid w:val="00E3624E"/>
    <w:rsid w:val="00E374AC"/>
    <w:rsid w:val="00E37D1A"/>
    <w:rsid w:val="00E37E7C"/>
    <w:rsid w:val="00E400B9"/>
    <w:rsid w:val="00E4106C"/>
    <w:rsid w:val="00E42568"/>
    <w:rsid w:val="00E43E82"/>
    <w:rsid w:val="00E4460E"/>
    <w:rsid w:val="00E44D24"/>
    <w:rsid w:val="00E4754D"/>
    <w:rsid w:val="00E5006E"/>
    <w:rsid w:val="00E52B68"/>
    <w:rsid w:val="00E530C8"/>
    <w:rsid w:val="00E54F35"/>
    <w:rsid w:val="00E55611"/>
    <w:rsid w:val="00E62242"/>
    <w:rsid w:val="00E635BD"/>
    <w:rsid w:val="00E63E0B"/>
    <w:rsid w:val="00E64259"/>
    <w:rsid w:val="00E645FA"/>
    <w:rsid w:val="00E647DC"/>
    <w:rsid w:val="00E65329"/>
    <w:rsid w:val="00E65F6A"/>
    <w:rsid w:val="00E67B56"/>
    <w:rsid w:val="00E70F67"/>
    <w:rsid w:val="00E71A93"/>
    <w:rsid w:val="00E72346"/>
    <w:rsid w:val="00E751AC"/>
    <w:rsid w:val="00E7567A"/>
    <w:rsid w:val="00E7684E"/>
    <w:rsid w:val="00E7787D"/>
    <w:rsid w:val="00E77DD9"/>
    <w:rsid w:val="00E80286"/>
    <w:rsid w:val="00E80851"/>
    <w:rsid w:val="00E80A6E"/>
    <w:rsid w:val="00E81BFA"/>
    <w:rsid w:val="00E82C05"/>
    <w:rsid w:val="00E8492F"/>
    <w:rsid w:val="00E84EAB"/>
    <w:rsid w:val="00E91F2A"/>
    <w:rsid w:val="00E93D16"/>
    <w:rsid w:val="00E95FA3"/>
    <w:rsid w:val="00E963FD"/>
    <w:rsid w:val="00E9780C"/>
    <w:rsid w:val="00E97C8F"/>
    <w:rsid w:val="00E97F33"/>
    <w:rsid w:val="00EA038B"/>
    <w:rsid w:val="00EA0B06"/>
    <w:rsid w:val="00EA0B2C"/>
    <w:rsid w:val="00EA0C46"/>
    <w:rsid w:val="00EA19A9"/>
    <w:rsid w:val="00EA40E2"/>
    <w:rsid w:val="00EA4396"/>
    <w:rsid w:val="00EA5571"/>
    <w:rsid w:val="00EA67C1"/>
    <w:rsid w:val="00EA6B8C"/>
    <w:rsid w:val="00EA6EE1"/>
    <w:rsid w:val="00EA6EF9"/>
    <w:rsid w:val="00EA7C52"/>
    <w:rsid w:val="00EB1FC0"/>
    <w:rsid w:val="00EB2665"/>
    <w:rsid w:val="00EB2FA9"/>
    <w:rsid w:val="00EB4490"/>
    <w:rsid w:val="00EB4FBB"/>
    <w:rsid w:val="00EB590E"/>
    <w:rsid w:val="00EB5AA2"/>
    <w:rsid w:val="00EB68F8"/>
    <w:rsid w:val="00EC03C4"/>
    <w:rsid w:val="00EC1539"/>
    <w:rsid w:val="00EC244E"/>
    <w:rsid w:val="00EC2645"/>
    <w:rsid w:val="00EC5FD3"/>
    <w:rsid w:val="00EC64DD"/>
    <w:rsid w:val="00ED11E5"/>
    <w:rsid w:val="00ED1516"/>
    <w:rsid w:val="00ED1ECF"/>
    <w:rsid w:val="00ED1FF6"/>
    <w:rsid w:val="00ED216C"/>
    <w:rsid w:val="00ED3263"/>
    <w:rsid w:val="00ED568D"/>
    <w:rsid w:val="00ED5B05"/>
    <w:rsid w:val="00ED71D8"/>
    <w:rsid w:val="00EE0A32"/>
    <w:rsid w:val="00EE1710"/>
    <w:rsid w:val="00EE2401"/>
    <w:rsid w:val="00EE335F"/>
    <w:rsid w:val="00EE491E"/>
    <w:rsid w:val="00EE67C3"/>
    <w:rsid w:val="00EE717E"/>
    <w:rsid w:val="00EF3718"/>
    <w:rsid w:val="00EF4A12"/>
    <w:rsid w:val="00EF5066"/>
    <w:rsid w:val="00EF5218"/>
    <w:rsid w:val="00EF5D3C"/>
    <w:rsid w:val="00EF6666"/>
    <w:rsid w:val="00F03E4E"/>
    <w:rsid w:val="00F110CA"/>
    <w:rsid w:val="00F11D3B"/>
    <w:rsid w:val="00F12750"/>
    <w:rsid w:val="00F13349"/>
    <w:rsid w:val="00F13545"/>
    <w:rsid w:val="00F13679"/>
    <w:rsid w:val="00F13E1B"/>
    <w:rsid w:val="00F14D83"/>
    <w:rsid w:val="00F1776C"/>
    <w:rsid w:val="00F2006E"/>
    <w:rsid w:val="00F20517"/>
    <w:rsid w:val="00F20840"/>
    <w:rsid w:val="00F20D20"/>
    <w:rsid w:val="00F2104C"/>
    <w:rsid w:val="00F21121"/>
    <w:rsid w:val="00F234D0"/>
    <w:rsid w:val="00F2487E"/>
    <w:rsid w:val="00F24F35"/>
    <w:rsid w:val="00F25435"/>
    <w:rsid w:val="00F25923"/>
    <w:rsid w:val="00F25D91"/>
    <w:rsid w:val="00F267DF"/>
    <w:rsid w:val="00F276F2"/>
    <w:rsid w:val="00F30098"/>
    <w:rsid w:val="00F30BA0"/>
    <w:rsid w:val="00F30D7D"/>
    <w:rsid w:val="00F32203"/>
    <w:rsid w:val="00F32E39"/>
    <w:rsid w:val="00F340BF"/>
    <w:rsid w:val="00F40F0F"/>
    <w:rsid w:val="00F41548"/>
    <w:rsid w:val="00F42860"/>
    <w:rsid w:val="00F432DF"/>
    <w:rsid w:val="00F43C77"/>
    <w:rsid w:val="00F44242"/>
    <w:rsid w:val="00F45753"/>
    <w:rsid w:val="00F471BE"/>
    <w:rsid w:val="00F475C8"/>
    <w:rsid w:val="00F51282"/>
    <w:rsid w:val="00F51BF1"/>
    <w:rsid w:val="00F52A9B"/>
    <w:rsid w:val="00F533FF"/>
    <w:rsid w:val="00F53635"/>
    <w:rsid w:val="00F54714"/>
    <w:rsid w:val="00F565A1"/>
    <w:rsid w:val="00F56FC5"/>
    <w:rsid w:val="00F57900"/>
    <w:rsid w:val="00F57A00"/>
    <w:rsid w:val="00F57FAE"/>
    <w:rsid w:val="00F60861"/>
    <w:rsid w:val="00F60FF5"/>
    <w:rsid w:val="00F61946"/>
    <w:rsid w:val="00F656E6"/>
    <w:rsid w:val="00F65884"/>
    <w:rsid w:val="00F65CE2"/>
    <w:rsid w:val="00F6742A"/>
    <w:rsid w:val="00F67C5C"/>
    <w:rsid w:val="00F722AE"/>
    <w:rsid w:val="00F723A7"/>
    <w:rsid w:val="00F74809"/>
    <w:rsid w:val="00F74E21"/>
    <w:rsid w:val="00F7506A"/>
    <w:rsid w:val="00F7540F"/>
    <w:rsid w:val="00F7608A"/>
    <w:rsid w:val="00F76A3B"/>
    <w:rsid w:val="00F76BF1"/>
    <w:rsid w:val="00F77D62"/>
    <w:rsid w:val="00F80693"/>
    <w:rsid w:val="00F80C7E"/>
    <w:rsid w:val="00F8310B"/>
    <w:rsid w:val="00F831EA"/>
    <w:rsid w:val="00F83A41"/>
    <w:rsid w:val="00F86CA5"/>
    <w:rsid w:val="00F87335"/>
    <w:rsid w:val="00F900DD"/>
    <w:rsid w:val="00F914A8"/>
    <w:rsid w:val="00F91E20"/>
    <w:rsid w:val="00F93581"/>
    <w:rsid w:val="00F93C56"/>
    <w:rsid w:val="00F966FC"/>
    <w:rsid w:val="00F96D77"/>
    <w:rsid w:val="00F97CAB"/>
    <w:rsid w:val="00FA0A07"/>
    <w:rsid w:val="00FA1DF3"/>
    <w:rsid w:val="00FA2B77"/>
    <w:rsid w:val="00FA2B8C"/>
    <w:rsid w:val="00FA3A66"/>
    <w:rsid w:val="00FA3AE5"/>
    <w:rsid w:val="00FA3FF7"/>
    <w:rsid w:val="00FA65CF"/>
    <w:rsid w:val="00FA6AB2"/>
    <w:rsid w:val="00FA785D"/>
    <w:rsid w:val="00FB0691"/>
    <w:rsid w:val="00FB1BD2"/>
    <w:rsid w:val="00FB2F94"/>
    <w:rsid w:val="00FB318A"/>
    <w:rsid w:val="00FB535E"/>
    <w:rsid w:val="00FB55AD"/>
    <w:rsid w:val="00FB5DFD"/>
    <w:rsid w:val="00FB6273"/>
    <w:rsid w:val="00FB6F35"/>
    <w:rsid w:val="00FB6F7B"/>
    <w:rsid w:val="00FC1E37"/>
    <w:rsid w:val="00FC28B3"/>
    <w:rsid w:val="00FC2FF8"/>
    <w:rsid w:val="00FC36ED"/>
    <w:rsid w:val="00FC371C"/>
    <w:rsid w:val="00FC4415"/>
    <w:rsid w:val="00FC494C"/>
    <w:rsid w:val="00FC6C15"/>
    <w:rsid w:val="00FD1C8E"/>
    <w:rsid w:val="00FD1D56"/>
    <w:rsid w:val="00FD1FCA"/>
    <w:rsid w:val="00FD5991"/>
    <w:rsid w:val="00FD5EA8"/>
    <w:rsid w:val="00FD5FBB"/>
    <w:rsid w:val="00FD7153"/>
    <w:rsid w:val="00FE048E"/>
    <w:rsid w:val="00FE43E4"/>
    <w:rsid w:val="00FE5FC2"/>
    <w:rsid w:val="00FE625D"/>
    <w:rsid w:val="00FE685D"/>
    <w:rsid w:val="00FE78E9"/>
    <w:rsid w:val="00FE7990"/>
    <w:rsid w:val="00FE7A56"/>
    <w:rsid w:val="00FF00B6"/>
    <w:rsid w:val="00FF347A"/>
    <w:rsid w:val="00FF4562"/>
    <w:rsid w:val="00FF558A"/>
    <w:rsid w:val="00FF63A2"/>
    <w:rsid w:val="00FF65E1"/>
    <w:rsid w:val="00FF6791"/>
    <w:rsid w:val="74715A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DD84E"/>
  <w15:chartTrackingRefBased/>
  <w15:docId w15:val="{A915BC0C-93B7-4EEE-972F-E6D740AD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887"/>
  </w:style>
  <w:style w:type="paragraph" w:styleId="Heading1">
    <w:name w:val="heading 1"/>
    <w:basedOn w:val="Normal"/>
    <w:next w:val="Normal"/>
    <w:link w:val="Heading1Char"/>
    <w:uiPriority w:val="9"/>
    <w:rsid w:val="00740609"/>
    <w:pPr>
      <w:keepNext/>
      <w:keepLines/>
      <w:spacing w:before="240" w:after="0"/>
      <w:outlineLvl w:val="0"/>
    </w:pPr>
    <w:rPr>
      <w:rFonts w:asciiTheme="majorHAnsi" w:eastAsiaTheme="majorEastAsia" w:hAnsiTheme="majorHAnsi" w:cstheme="majorBidi"/>
      <w:color w:val="1B232A" w:themeColor="text1"/>
      <w:sz w:val="36"/>
      <w:szCs w:val="32"/>
    </w:rPr>
  </w:style>
  <w:style w:type="paragraph" w:styleId="Heading2">
    <w:name w:val="heading 2"/>
    <w:basedOn w:val="Normal"/>
    <w:next w:val="Normal"/>
    <w:link w:val="Heading2Char"/>
    <w:uiPriority w:val="9"/>
    <w:semiHidden/>
    <w:unhideWhenUsed/>
    <w:rsid w:val="00740609"/>
    <w:pPr>
      <w:keepNext/>
      <w:keepLines/>
      <w:spacing w:before="40" w:after="0"/>
      <w:outlineLvl w:val="1"/>
    </w:pPr>
    <w:rPr>
      <w:rFonts w:asciiTheme="majorHAnsi" w:eastAsiaTheme="majorEastAsia" w:hAnsiTheme="majorHAnsi"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41DC"/>
    <w:rPr>
      <w:color w:val="140A9A" w:themeColor="text2"/>
      <w:u w:val="single"/>
    </w:rPr>
  </w:style>
  <w:style w:type="character" w:customStyle="1" w:styleId="Heading1Char">
    <w:name w:val="Heading 1 Char"/>
    <w:basedOn w:val="DefaultParagraphFont"/>
    <w:link w:val="Heading1"/>
    <w:uiPriority w:val="9"/>
    <w:rsid w:val="00740609"/>
    <w:rPr>
      <w:rFonts w:asciiTheme="majorHAnsi" w:eastAsiaTheme="majorEastAsia" w:hAnsiTheme="majorHAnsi" w:cstheme="majorBidi"/>
      <w:color w:val="1B232A" w:themeColor="text1"/>
      <w:sz w:val="36"/>
      <w:szCs w:val="32"/>
    </w:rPr>
  </w:style>
  <w:style w:type="paragraph" w:styleId="BalloonText">
    <w:name w:val="Balloon Text"/>
    <w:basedOn w:val="Normal"/>
    <w:link w:val="BalloonTextChar"/>
    <w:uiPriority w:val="99"/>
    <w:semiHidden/>
    <w:unhideWhenUsed/>
    <w:rsid w:val="008A2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347"/>
    <w:rPr>
      <w:rFonts w:ascii="Segoe UI" w:hAnsi="Segoe UI" w:cs="Segoe UI"/>
      <w:sz w:val="18"/>
      <w:szCs w:val="18"/>
    </w:rPr>
  </w:style>
  <w:style w:type="character" w:styleId="CommentReference">
    <w:name w:val="annotation reference"/>
    <w:basedOn w:val="DefaultParagraphFont"/>
    <w:uiPriority w:val="99"/>
    <w:semiHidden/>
    <w:unhideWhenUsed/>
    <w:rsid w:val="000C5EA5"/>
    <w:rPr>
      <w:sz w:val="16"/>
      <w:szCs w:val="16"/>
    </w:rPr>
  </w:style>
  <w:style w:type="paragraph" w:styleId="CommentText">
    <w:name w:val="annotation text"/>
    <w:basedOn w:val="Normal"/>
    <w:link w:val="CommentTextChar"/>
    <w:uiPriority w:val="99"/>
    <w:unhideWhenUsed/>
    <w:rsid w:val="000C5EA5"/>
    <w:pPr>
      <w:spacing w:line="240" w:lineRule="auto"/>
    </w:pPr>
    <w:rPr>
      <w:sz w:val="20"/>
      <w:szCs w:val="20"/>
    </w:rPr>
  </w:style>
  <w:style w:type="character" w:customStyle="1" w:styleId="CommentTextChar">
    <w:name w:val="Comment Text Char"/>
    <w:basedOn w:val="DefaultParagraphFont"/>
    <w:link w:val="CommentText"/>
    <w:uiPriority w:val="99"/>
    <w:rsid w:val="000C5EA5"/>
    <w:rPr>
      <w:sz w:val="20"/>
      <w:szCs w:val="20"/>
    </w:rPr>
  </w:style>
  <w:style w:type="paragraph" w:styleId="CommentSubject">
    <w:name w:val="annotation subject"/>
    <w:basedOn w:val="CommentText"/>
    <w:next w:val="CommentText"/>
    <w:link w:val="CommentSubjectChar"/>
    <w:uiPriority w:val="99"/>
    <w:semiHidden/>
    <w:unhideWhenUsed/>
    <w:rsid w:val="000C5EA5"/>
    <w:rPr>
      <w:b/>
      <w:bCs/>
    </w:rPr>
  </w:style>
  <w:style w:type="character" w:customStyle="1" w:styleId="CommentSubjectChar">
    <w:name w:val="Comment Subject Char"/>
    <w:basedOn w:val="CommentTextChar"/>
    <w:link w:val="CommentSubject"/>
    <w:uiPriority w:val="99"/>
    <w:semiHidden/>
    <w:rsid w:val="000C5EA5"/>
    <w:rPr>
      <w:b/>
      <w:bCs/>
      <w:sz w:val="20"/>
      <w:szCs w:val="20"/>
    </w:rPr>
  </w:style>
  <w:style w:type="paragraph" w:styleId="ListParagraph">
    <w:name w:val="List Paragraph"/>
    <w:basedOn w:val="Normal"/>
    <w:uiPriority w:val="34"/>
    <w:qFormat/>
    <w:rsid w:val="00EF4A12"/>
    <w:pPr>
      <w:spacing w:after="0" w:line="240" w:lineRule="auto"/>
      <w:ind w:left="720"/>
    </w:pPr>
    <w:rPr>
      <w:rFonts w:ascii="Calibri" w:eastAsiaTheme="minorEastAsia" w:hAnsi="Calibri" w:cs="Times New Roman"/>
      <w:lang w:eastAsia="zh-CN"/>
    </w:rPr>
  </w:style>
  <w:style w:type="paragraph" w:customStyle="1" w:styleId="Headline">
    <w:name w:val="Headline"/>
    <w:basedOn w:val="Normal"/>
    <w:qFormat/>
    <w:rsid w:val="00740609"/>
    <w:pPr>
      <w:spacing w:after="0" w:line="240" w:lineRule="auto"/>
      <w:jc w:val="center"/>
    </w:pPr>
    <w:rPr>
      <w:rFonts w:ascii="Arial" w:hAnsi="Arial" w:cs="Arial"/>
      <w:b/>
      <w:sz w:val="28"/>
      <w:szCs w:val="28"/>
    </w:rPr>
  </w:style>
  <w:style w:type="paragraph" w:customStyle="1" w:styleId="Subhead">
    <w:name w:val="Subhead"/>
    <w:basedOn w:val="Normal"/>
    <w:qFormat/>
    <w:rsid w:val="00740609"/>
    <w:pPr>
      <w:spacing w:after="0"/>
      <w:jc w:val="center"/>
    </w:pPr>
    <w:rPr>
      <w:rFonts w:ascii="Arial" w:hAnsi="Arial" w:cs="Arial"/>
      <w:i/>
    </w:rPr>
  </w:style>
  <w:style w:type="paragraph" w:styleId="Subtitle">
    <w:name w:val="Subtitle"/>
    <w:basedOn w:val="Normal"/>
    <w:next w:val="Normal"/>
    <w:link w:val="SubtitleChar"/>
    <w:uiPriority w:val="11"/>
    <w:rsid w:val="00740609"/>
    <w:pPr>
      <w:numPr>
        <w:ilvl w:val="1"/>
      </w:numPr>
    </w:pPr>
    <w:rPr>
      <w:rFonts w:eastAsiaTheme="minorEastAsia"/>
      <w:b/>
      <w:color w:val="1B232A" w:themeColor="text1"/>
      <w:spacing w:val="15"/>
    </w:rPr>
  </w:style>
  <w:style w:type="character" w:customStyle="1" w:styleId="SubtitleChar">
    <w:name w:val="Subtitle Char"/>
    <w:basedOn w:val="DefaultParagraphFont"/>
    <w:link w:val="Subtitle"/>
    <w:uiPriority w:val="11"/>
    <w:rsid w:val="00740609"/>
    <w:rPr>
      <w:rFonts w:eastAsiaTheme="minorEastAsia"/>
      <w:b/>
      <w:color w:val="1B232A" w:themeColor="text1"/>
      <w:spacing w:val="15"/>
    </w:rPr>
  </w:style>
  <w:style w:type="character" w:customStyle="1" w:styleId="Heading2Char">
    <w:name w:val="Heading 2 Char"/>
    <w:basedOn w:val="DefaultParagraphFont"/>
    <w:link w:val="Heading2"/>
    <w:uiPriority w:val="9"/>
    <w:semiHidden/>
    <w:rsid w:val="00740609"/>
    <w:rPr>
      <w:rFonts w:asciiTheme="majorHAnsi" w:eastAsiaTheme="majorEastAsia" w:hAnsiTheme="majorHAnsi" w:cstheme="majorBidi"/>
      <w:sz w:val="28"/>
      <w:szCs w:val="26"/>
    </w:rPr>
  </w:style>
  <w:style w:type="paragraph" w:styleId="Title">
    <w:name w:val="Title"/>
    <w:basedOn w:val="Normal"/>
    <w:next w:val="Normal"/>
    <w:link w:val="TitleChar"/>
    <w:uiPriority w:val="10"/>
    <w:rsid w:val="007406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609"/>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rsid w:val="00740609"/>
    <w:rPr>
      <w:i/>
      <w:iCs/>
      <w:color w:val="A5ABAF" w:themeColor="accent1"/>
    </w:rPr>
  </w:style>
  <w:style w:type="character" w:styleId="Emphasis">
    <w:name w:val="Emphasis"/>
    <w:basedOn w:val="DefaultParagraphFont"/>
    <w:uiPriority w:val="20"/>
    <w:qFormat/>
    <w:rsid w:val="00740609"/>
    <w:rPr>
      <w:i/>
      <w:iCs/>
    </w:rPr>
  </w:style>
  <w:style w:type="character" w:styleId="IntenseEmphasis">
    <w:name w:val="Intense Emphasis"/>
    <w:basedOn w:val="DefaultParagraphFont"/>
    <w:uiPriority w:val="21"/>
    <w:qFormat/>
    <w:rsid w:val="00740609"/>
    <w:rPr>
      <w:i/>
      <w:iCs/>
      <w:color w:val="140A9A" w:themeColor="text2"/>
    </w:rPr>
  </w:style>
  <w:style w:type="paragraph" w:styleId="Quote">
    <w:name w:val="Quote"/>
    <w:basedOn w:val="Normal"/>
    <w:next w:val="Normal"/>
    <w:link w:val="QuoteChar"/>
    <w:uiPriority w:val="29"/>
    <w:rsid w:val="00740609"/>
    <w:pPr>
      <w:spacing w:before="200"/>
      <w:ind w:left="864" w:right="864"/>
      <w:jc w:val="center"/>
    </w:pPr>
    <w:rPr>
      <w:i/>
      <w:iCs/>
      <w:color w:val="A5ABAF" w:themeColor="accent1"/>
    </w:rPr>
  </w:style>
  <w:style w:type="character" w:customStyle="1" w:styleId="QuoteChar">
    <w:name w:val="Quote Char"/>
    <w:basedOn w:val="DefaultParagraphFont"/>
    <w:link w:val="Quote"/>
    <w:uiPriority w:val="29"/>
    <w:rsid w:val="00740609"/>
    <w:rPr>
      <w:i/>
      <w:iCs/>
      <w:color w:val="A5ABAF" w:themeColor="accent1"/>
    </w:rPr>
  </w:style>
  <w:style w:type="paragraph" w:styleId="IntenseQuote">
    <w:name w:val="Intense Quote"/>
    <w:basedOn w:val="Normal"/>
    <w:next w:val="Normal"/>
    <w:link w:val="IntenseQuoteChar"/>
    <w:uiPriority w:val="30"/>
    <w:rsid w:val="00740609"/>
    <w:pPr>
      <w:pBdr>
        <w:top w:val="single" w:sz="4" w:space="10" w:color="A5ABAF" w:themeColor="accent1"/>
        <w:bottom w:val="single" w:sz="4" w:space="10" w:color="A5ABAF" w:themeColor="accent1"/>
      </w:pBdr>
      <w:spacing w:before="360" w:after="360"/>
      <w:ind w:left="864" w:right="864"/>
      <w:jc w:val="center"/>
    </w:pPr>
    <w:rPr>
      <w:i/>
      <w:iCs/>
      <w:color w:val="140A9A" w:themeColor="text2"/>
    </w:rPr>
  </w:style>
  <w:style w:type="character" w:customStyle="1" w:styleId="IntenseQuoteChar">
    <w:name w:val="Intense Quote Char"/>
    <w:basedOn w:val="DefaultParagraphFont"/>
    <w:link w:val="IntenseQuote"/>
    <w:uiPriority w:val="30"/>
    <w:rsid w:val="00740609"/>
    <w:rPr>
      <w:i/>
      <w:iCs/>
      <w:color w:val="140A9A" w:themeColor="text2"/>
    </w:rPr>
  </w:style>
  <w:style w:type="character" w:styleId="SubtleReference">
    <w:name w:val="Subtle Reference"/>
    <w:basedOn w:val="DefaultParagraphFont"/>
    <w:uiPriority w:val="31"/>
    <w:rsid w:val="00740609"/>
    <w:rPr>
      <w:caps w:val="0"/>
      <w:smallCaps w:val="0"/>
      <w:color w:val="A5ABAF" w:themeColor="accent1"/>
    </w:rPr>
  </w:style>
  <w:style w:type="character" w:styleId="IntenseReference">
    <w:name w:val="Intense Reference"/>
    <w:basedOn w:val="DefaultParagraphFont"/>
    <w:uiPriority w:val="32"/>
    <w:rsid w:val="00740609"/>
    <w:rPr>
      <w:b/>
      <w:bCs/>
      <w:caps w:val="0"/>
      <w:smallCaps w:val="0"/>
      <w:color w:val="A5ABAF" w:themeColor="accent1"/>
      <w:spacing w:val="5"/>
    </w:rPr>
  </w:style>
  <w:style w:type="character" w:styleId="BookTitle">
    <w:name w:val="Book Title"/>
    <w:basedOn w:val="DefaultParagraphFont"/>
    <w:uiPriority w:val="33"/>
    <w:rsid w:val="00740609"/>
    <w:rPr>
      <w:b/>
      <w:bCs/>
      <w:i/>
      <w:iCs/>
      <w:spacing w:val="5"/>
    </w:rPr>
  </w:style>
  <w:style w:type="character" w:styleId="UnresolvedMention">
    <w:name w:val="Unresolved Mention"/>
    <w:basedOn w:val="DefaultParagraphFont"/>
    <w:uiPriority w:val="99"/>
    <w:semiHidden/>
    <w:unhideWhenUsed/>
    <w:rsid w:val="000614AA"/>
    <w:rPr>
      <w:color w:val="605E5C"/>
      <w:shd w:val="clear" w:color="auto" w:fill="E1DFDD"/>
    </w:rPr>
  </w:style>
  <w:style w:type="paragraph" w:customStyle="1" w:styleId="paragraph">
    <w:name w:val="paragraph"/>
    <w:basedOn w:val="Normal"/>
    <w:rsid w:val="006441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44120"/>
  </w:style>
  <w:style w:type="character" w:customStyle="1" w:styleId="eop">
    <w:name w:val="eop"/>
    <w:basedOn w:val="DefaultParagraphFont"/>
    <w:rsid w:val="00644120"/>
  </w:style>
  <w:style w:type="paragraph" w:customStyle="1" w:styleId="BodyA">
    <w:name w:val="Body A"/>
    <w:rsid w:val="0071094A"/>
    <w:pPr>
      <w:pBdr>
        <w:top w:val="nil"/>
        <w:left w:val="nil"/>
        <w:bottom w:val="nil"/>
        <w:right w:val="nil"/>
        <w:between w:val="nil"/>
        <w:bar w:val="nil"/>
      </w:pBdr>
    </w:pPr>
    <w:rPr>
      <w:rFonts w:ascii="Calibri" w:eastAsia="Calibri" w:hAnsi="Calibri" w:cs="Calibri"/>
      <w:color w:val="000000"/>
      <w:u w:color="000000"/>
      <w:bdr w:val="nil"/>
      <w14:textOutline w14:w="12700" w14:cap="flat" w14:cmpd="sng" w14:algn="ctr">
        <w14:noFill/>
        <w14:prstDash w14:val="solid"/>
        <w14:miter w14:lim="400000"/>
      </w14:textOutline>
    </w:rPr>
  </w:style>
  <w:style w:type="character" w:customStyle="1" w:styleId="None">
    <w:name w:val="None"/>
    <w:rsid w:val="0071094A"/>
  </w:style>
  <w:style w:type="paragraph" w:styleId="Revision">
    <w:name w:val="Revision"/>
    <w:hidden/>
    <w:uiPriority w:val="99"/>
    <w:semiHidden/>
    <w:rsid w:val="00BE093C"/>
    <w:pPr>
      <w:spacing w:after="0" w:line="240" w:lineRule="auto"/>
    </w:pPr>
  </w:style>
  <w:style w:type="character" w:styleId="FollowedHyperlink">
    <w:name w:val="FollowedHyperlink"/>
    <w:basedOn w:val="DefaultParagraphFont"/>
    <w:uiPriority w:val="99"/>
    <w:semiHidden/>
    <w:unhideWhenUsed/>
    <w:rsid w:val="00C33454"/>
    <w:rPr>
      <w:color w:val="6E757A" w:themeColor="followedHyperlink"/>
      <w:u w:val="single"/>
    </w:rPr>
  </w:style>
  <w:style w:type="paragraph" w:styleId="NormalWeb">
    <w:name w:val="Normal (Web)"/>
    <w:basedOn w:val="Normal"/>
    <w:uiPriority w:val="99"/>
    <w:unhideWhenUsed/>
    <w:rsid w:val="00AF205D"/>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2B39C8"/>
    <w:pPr>
      <w:spacing w:after="200" w:line="240" w:lineRule="auto"/>
    </w:pPr>
    <w:rPr>
      <w:i/>
      <w:iCs/>
      <w:color w:val="140A9A" w:themeColor="text2"/>
      <w:sz w:val="18"/>
      <w:szCs w:val="18"/>
    </w:rPr>
  </w:style>
  <w:style w:type="character" w:customStyle="1" w:styleId="cf01">
    <w:name w:val="cf01"/>
    <w:basedOn w:val="DefaultParagraphFont"/>
    <w:rsid w:val="00815F57"/>
    <w:rPr>
      <w:rFonts w:ascii="Segoe UI" w:hAnsi="Segoe UI" w:cs="Segoe UI" w:hint="default"/>
      <w:sz w:val="18"/>
      <w:szCs w:val="18"/>
    </w:rPr>
  </w:style>
  <w:style w:type="paragraph" w:styleId="Header">
    <w:name w:val="header"/>
    <w:basedOn w:val="Normal"/>
    <w:link w:val="HeaderChar"/>
    <w:uiPriority w:val="99"/>
    <w:unhideWhenUsed/>
    <w:rsid w:val="000C53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353"/>
  </w:style>
  <w:style w:type="paragraph" w:styleId="Footer">
    <w:name w:val="footer"/>
    <w:basedOn w:val="Normal"/>
    <w:link w:val="FooterChar"/>
    <w:uiPriority w:val="99"/>
    <w:unhideWhenUsed/>
    <w:rsid w:val="000C5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747209">
      <w:bodyDiv w:val="1"/>
      <w:marLeft w:val="0"/>
      <w:marRight w:val="0"/>
      <w:marTop w:val="0"/>
      <w:marBottom w:val="0"/>
      <w:divBdr>
        <w:top w:val="none" w:sz="0" w:space="0" w:color="auto"/>
        <w:left w:val="none" w:sz="0" w:space="0" w:color="auto"/>
        <w:bottom w:val="none" w:sz="0" w:space="0" w:color="auto"/>
        <w:right w:val="none" w:sz="0" w:space="0" w:color="auto"/>
      </w:divBdr>
    </w:div>
    <w:div w:id="1554388414">
      <w:bodyDiv w:val="1"/>
      <w:marLeft w:val="0"/>
      <w:marRight w:val="0"/>
      <w:marTop w:val="0"/>
      <w:marBottom w:val="0"/>
      <w:divBdr>
        <w:top w:val="none" w:sz="0" w:space="0" w:color="auto"/>
        <w:left w:val="none" w:sz="0" w:space="0" w:color="auto"/>
        <w:bottom w:val="none" w:sz="0" w:space="0" w:color="auto"/>
        <w:right w:val="none" w:sz="0" w:space="0" w:color="auto"/>
      </w:divBdr>
    </w:div>
    <w:div w:id="15937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omatsu_doc">
  <a:themeElements>
    <a:clrScheme name="Komatsu">
      <a:dk1>
        <a:srgbClr val="1B232A"/>
      </a:dk1>
      <a:lt1>
        <a:sysClr val="window" lastClr="FFFFFF"/>
      </a:lt1>
      <a:dk2>
        <a:srgbClr val="140A9A"/>
      </a:dk2>
      <a:lt2>
        <a:srgbClr val="00A7E1"/>
      </a:lt2>
      <a:accent1>
        <a:srgbClr val="A5ABAF"/>
      </a:accent1>
      <a:accent2>
        <a:srgbClr val="FFC82F"/>
      </a:accent2>
      <a:accent3>
        <a:srgbClr val="99CCFF"/>
      </a:accent3>
      <a:accent4>
        <a:srgbClr val="FF0000"/>
      </a:accent4>
      <a:accent5>
        <a:srgbClr val="2BB673"/>
      </a:accent5>
      <a:accent6>
        <a:srgbClr val="F37021"/>
      </a:accent6>
      <a:hlink>
        <a:srgbClr val="00A7E1"/>
      </a:hlink>
      <a:folHlink>
        <a:srgbClr val="6E757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7896223AC5CE34CA4CB5C2FB6A8E6B3" ma:contentTypeVersion="15" ma:contentTypeDescription="Create a new document." ma:contentTypeScope="" ma:versionID="9c1b79f673ab71c872d728ce86e1deab">
  <xsd:schema xmlns:xsd="http://www.w3.org/2001/XMLSchema" xmlns:xs="http://www.w3.org/2001/XMLSchema" xmlns:p="http://schemas.microsoft.com/office/2006/metadata/properties" xmlns:ns2="a8c53af1-b6cb-42b3-b82e-f736c0b27725" xmlns:ns3="7d72dc48-3d3f-482f-99ee-b35de2cc80f0" targetNamespace="http://schemas.microsoft.com/office/2006/metadata/properties" ma:root="true" ma:fieldsID="27b1308382cea2b0d4096b7bed56c5b3" ns2:_="" ns3:_="">
    <xsd:import namespace="a8c53af1-b6cb-42b3-b82e-f736c0b27725"/>
    <xsd:import namespace="7d72dc48-3d3f-482f-99ee-b35de2cc80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53af1-b6cb-42b3-b82e-f736c0b277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36aa57-3f10-401e-86cd-e994c70b671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72dc48-3d3f-482f-99ee-b35de2cc80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25e66a6-0397-4c0d-8d3c-5f318f7bf46d}" ma:internalName="TaxCatchAll" ma:showField="CatchAllData" ma:web="7d72dc48-3d3f-482f-99ee-b35de2cc8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c53af1-b6cb-42b3-b82e-f736c0b27725">
      <Terms xmlns="http://schemas.microsoft.com/office/infopath/2007/PartnerControls"/>
    </lcf76f155ced4ddcb4097134ff3c332f>
    <TaxCatchAll xmlns="7d72dc48-3d3f-482f-99ee-b35de2cc80f0" xsi:nil="true"/>
  </documentManagement>
</p:properties>
</file>

<file path=customXml/itemProps1.xml><?xml version="1.0" encoding="utf-8"?>
<ds:datastoreItem xmlns:ds="http://schemas.openxmlformats.org/officeDocument/2006/customXml" ds:itemID="{56F7BDE2-BFB9-4845-A1C1-CB00A3F29053}">
  <ds:schemaRefs>
    <ds:schemaRef ds:uri="http://schemas.microsoft.com/sharepoint/v3/contenttype/forms"/>
  </ds:schemaRefs>
</ds:datastoreItem>
</file>

<file path=customXml/itemProps2.xml><?xml version="1.0" encoding="utf-8"?>
<ds:datastoreItem xmlns:ds="http://schemas.openxmlformats.org/officeDocument/2006/customXml" ds:itemID="{CB2D6CAA-008C-4897-9E37-4D290B54AD4E}">
  <ds:schemaRefs>
    <ds:schemaRef ds:uri="http://schemas.openxmlformats.org/officeDocument/2006/bibliography"/>
  </ds:schemaRefs>
</ds:datastoreItem>
</file>

<file path=customXml/itemProps3.xml><?xml version="1.0" encoding="utf-8"?>
<ds:datastoreItem xmlns:ds="http://schemas.openxmlformats.org/officeDocument/2006/customXml" ds:itemID="{359DF654-6AE8-404C-A9ED-7040B4EB6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c53af1-b6cb-42b3-b82e-f736c0b27725"/>
    <ds:schemaRef ds:uri="7d72dc48-3d3f-482f-99ee-b35de2cc8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E00F83-5A3C-4909-B753-92B64EAD78AE}">
  <ds:schemaRefs>
    <ds:schemaRef ds:uri="http://schemas.microsoft.com/office/2006/metadata/properties"/>
    <ds:schemaRef ds:uri="http://schemas.microsoft.com/office/infopath/2007/PartnerControls"/>
    <ds:schemaRef ds:uri="a8c53af1-b6cb-42b3-b82e-f736c0b27725"/>
    <ds:schemaRef ds:uri="7d72dc48-3d3f-482f-99ee-b35de2cc80f0"/>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Komatsu Ameica Corp</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Raleigh Floyd Jr.</dc:creator>
  <cp:keywords/>
  <dc:description/>
  <cp:lastModifiedBy>Kenzie Patberg</cp:lastModifiedBy>
  <cp:revision>5</cp:revision>
  <cp:lastPrinted>2023-02-08T21:38:00Z</cp:lastPrinted>
  <dcterms:created xsi:type="dcterms:W3CDTF">2025-04-30T21:21:00Z</dcterms:created>
  <dcterms:modified xsi:type="dcterms:W3CDTF">2025-05-06T16:36:00Z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0x010100B7896223AC5CE34CA4CB5C2FB6A8E6B3</vt:lpwstr>
  </property>
  <property fmtid="{D5CDD505-2E9C-101B-9397-08002B2CF9AE}" pid="3" name="MediaServiceImageTags">
    <vt:lpwstr/>
  </property>
  <property fmtid="{D5CDD505-2E9C-101B-9397-08002B2CF9AE}" pid="4" name="GrammarlyDocumentId">
    <vt:lpwstr>47c1ca91721ec0ee40d3bdbe83701233a529098327765486b884d23e9611135d</vt:lpwstr>
  </property>
</Properties>
</file>